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Pr="001A2CC2" w:rsidRDefault="001A2CC2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Pr="001A2CC2"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:rsidR="00906F30" w:rsidRPr="001A2CC2" w:rsidRDefault="001A2CC2">
      <w:pPr>
        <w:spacing w:line="360" w:lineRule="auto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 Проректор по учебной                                                  </w:t>
      </w:r>
    </w:p>
    <w:p w:rsidR="00906F30" w:rsidRPr="001A2CC2" w:rsidRDefault="001A2CC2">
      <w:pPr>
        <w:spacing w:line="360" w:lineRule="auto"/>
        <w:ind w:right="-144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 и методической работе                                             </w:t>
      </w:r>
    </w:p>
    <w:p w:rsidR="00906F30" w:rsidRPr="001A2CC2" w:rsidRDefault="001A2CC2">
      <w:pPr>
        <w:spacing w:line="360" w:lineRule="auto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________Е.А. Каменева     </w:t>
      </w:r>
    </w:p>
    <w:p w:rsidR="00906F30" w:rsidRDefault="001A2CC2">
      <w:pPr>
        <w:spacing w:line="360" w:lineRule="auto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</w:t>
      </w:r>
      <w:r w:rsidR="009431B3">
        <w:rPr>
          <w:sz w:val="28"/>
          <w:szCs w:val="28"/>
        </w:rPr>
        <w:t>24.05.</w:t>
      </w:r>
      <w:r>
        <w:rPr>
          <w:sz w:val="28"/>
          <w:szCs w:val="28"/>
        </w:rPr>
        <w:t xml:space="preserve">2024 г.      </w:t>
      </w:r>
    </w:p>
    <w:p w:rsidR="00906F30" w:rsidRDefault="00906F30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1A2CC2" w:rsidRDefault="001A2CC2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</w:p>
    <w:p w:rsidR="00906F30" w:rsidRDefault="001A2CC2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Коротеев М.В., Шаталова А.Ю.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мобильной разработки</w:t>
      </w:r>
    </w:p>
    <w:p w:rsidR="00906F30" w:rsidRDefault="00906F30">
      <w:pPr>
        <w:jc w:val="center"/>
        <w:rPr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906F30" w:rsidRDefault="00906F30">
      <w:pPr>
        <w:jc w:val="center"/>
        <w:rPr>
          <w:b/>
          <w:smallCaps/>
          <w:sz w:val="28"/>
          <w:szCs w:val="28"/>
        </w:rPr>
      </w:pP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«Цифровые платформы управления предприяти</w:t>
      </w:r>
      <w:r w:rsidR="009431B3">
        <w:rPr>
          <w:sz w:val="28"/>
          <w:szCs w:val="28"/>
        </w:rPr>
        <w:t>ями</w:t>
      </w:r>
      <w:r>
        <w:rPr>
          <w:sz w:val="28"/>
          <w:szCs w:val="28"/>
        </w:rPr>
        <w:t>»</w:t>
      </w:r>
      <w:r w:rsidR="009431B3">
        <w:rPr>
          <w:sz w:val="28"/>
          <w:szCs w:val="28"/>
        </w:rPr>
        <w:t>;</w:t>
      </w: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«Прикладные информационные системы в экономике и финансах»</w:t>
      </w:r>
    </w:p>
    <w:p w:rsidR="00906F30" w:rsidRDefault="00906F30">
      <w:pPr>
        <w:jc w:val="center"/>
        <w:rPr>
          <w:sz w:val="28"/>
          <w:szCs w:val="28"/>
        </w:rPr>
      </w:pPr>
    </w:p>
    <w:p w:rsidR="00906F30" w:rsidRDefault="00906F30">
      <w:pPr>
        <w:jc w:val="center"/>
        <w:rPr>
          <w:sz w:val="28"/>
          <w:szCs w:val="28"/>
        </w:rPr>
      </w:pPr>
    </w:p>
    <w:p w:rsidR="00906F30" w:rsidRDefault="00906F30">
      <w:pPr>
        <w:rPr>
          <w:sz w:val="28"/>
          <w:szCs w:val="28"/>
        </w:rPr>
      </w:pPr>
    </w:p>
    <w:p w:rsidR="00906F30" w:rsidRPr="001A2CC2" w:rsidRDefault="001A2CC2">
      <w:pPr>
        <w:ind w:right="-1"/>
        <w:jc w:val="center"/>
        <w:rPr>
          <w:rFonts w:cs="Arial"/>
          <w:bCs/>
          <w:i/>
          <w:sz w:val="28"/>
          <w:szCs w:val="28"/>
        </w:rPr>
      </w:pPr>
      <w:r w:rsidRPr="001A2CC2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1A2CC2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906F30" w:rsidRPr="009431B3" w:rsidRDefault="001A2CC2">
      <w:pPr>
        <w:ind w:right="-1"/>
        <w:jc w:val="center"/>
        <w:rPr>
          <w:rFonts w:cs="Arial"/>
          <w:bCs/>
          <w:i/>
          <w:sz w:val="28"/>
          <w:szCs w:val="28"/>
        </w:rPr>
      </w:pPr>
      <w:r w:rsidRPr="009431B3">
        <w:rPr>
          <w:rFonts w:cs="Arial"/>
          <w:bCs/>
          <w:i/>
          <w:sz w:val="28"/>
          <w:szCs w:val="28"/>
        </w:rPr>
        <w:t>(протокол №</w:t>
      </w:r>
      <w:r w:rsidR="009431B3" w:rsidRPr="009431B3">
        <w:rPr>
          <w:rFonts w:cs="Arial"/>
          <w:bCs/>
          <w:i/>
          <w:sz w:val="28"/>
          <w:szCs w:val="28"/>
        </w:rPr>
        <w:t xml:space="preserve"> 44</w:t>
      </w:r>
      <w:r w:rsidRPr="009431B3">
        <w:rPr>
          <w:rFonts w:cs="Arial"/>
          <w:bCs/>
          <w:i/>
          <w:sz w:val="28"/>
          <w:szCs w:val="28"/>
        </w:rPr>
        <w:t xml:space="preserve"> от</w:t>
      </w:r>
      <w:r w:rsidR="009431B3" w:rsidRPr="009431B3">
        <w:rPr>
          <w:rFonts w:cs="Arial"/>
          <w:bCs/>
          <w:i/>
          <w:sz w:val="28"/>
          <w:szCs w:val="28"/>
        </w:rPr>
        <w:t xml:space="preserve"> 21.05.</w:t>
      </w:r>
      <w:r w:rsidRPr="009431B3">
        <w:rPr>
          <w:rFonts w:cs="Arial"/>
          <w:bCs/>
          <w:i/>
          <w:sz w:val="28"/>
          <w:szCs w:val="28"/>
        </w:rPr>
        <w:t>2024 г.)</w:t>
      </w:r>
    </w:p>
    <w:p w:rsidR="00906F30" w:rsidRPr="009431B3" w:rsidRDefault="00906F30">
      <w:pPr>
        <w:ind w:right="-1"/>
        <w:jc w:val="center"/>
        <w:rPr>
          <w:rFonts w:cs="Arial"/>
          <w:bCs/>
          <w:i/>
          <w:sz w:val="28"/>
          <w:szCs w:val="28"/>
        </w:rPr>
      </w:pPr>
    </w:p>
    <w:p w:rsidR="00906F30" w:rsidRPr="009431B3" w:rsidRDefault="001A2CC2" w:rsidP="001A2CC2">
      <w:pPr>
        <w:ind w:right="-1"/>
        <w:jc w:val="center"/>
        <w:rPr>
          <w:rFonts w:cs="Arial"/>
          <w:bCs/>
          <w:i/>
          <w:sz w:val="28"/>
          <w:szCs w:val="28"/>
        </w:rPr>
      </w:pPr>
      <w:r w:rsidRPr="009431B3">
        <w:rPr>
          <w:rFonts w:cs="Arial"/>
          <w:bCs/>
          <w:i/>
          <w:sz w:val="28"/>
          <w:szCs w:val="28"/>
        </w:rPr>
        <w:t>Одобрено советом Кафедры анализа данных и машинного обучения</w:t>
      </w:r>
    </w:p>
    <w:p w:rsidR="00906F30" w:rsidRDefault="001A2CC2">
      <w:pPr>
        <w:ind w:right="-1"/>
        <w:jc w:val="center"/>
        <w:rPr>
          <w:i/>
          <w:sz w:val="28"/>
          <w:szCs w:val="28"/>
        </w:rPr>
      </w:pPr>
      <w:r w:rsidRPr="009431B3">
        <w:rPr>
          <w:rFonts w:cs="Arial"/>
          <w:bCs/>
          <w:i/>
          <w:sz w:val="28"/>
          <w:szCs w:val="28"/>
        </w:rPr>
        <w:t>(протокол №</w:t>
      </w:r>
      <w:r w:rsidR="009431B3" w:rsidRPr="009431B3">
        <w:rPr>
          <w:rFonts w:cs="Arial"/>
          <w:bCs/>
          <w:i/>
          <w:sz w:val="28"/>
          <w:szCs w:val="28"/>
        </w:rPr>
        <w:t xml:space="preserve"> 02</w:t>
      </w:r>
      <w:r w:rsidRPr="009431B3">
        <w:rPr>
          <w:rFonts w:cs="Arial"/>
          <w:bCs/>
          <w:i/>
          <w:sz w:val="28"/>
          <w:szCs w:val="28"/>
        </w:rPr>
        <w:t xml:space="preserve"> от</w:t>
      </w:r>
      <w:r w:rsidR="009431B3" w:rsidRPr="009431B3">
        <w:rPr>
          <w:rFonts w:cs="Arial"/>
          <w:bCs/>
          <w:i/>
          <w:sz w:val="28"/>
          <w:szCs w:val="28"/>
        </w:rPr>
        <w:t xml:space="preserve"> 20.05.</w:t>
      </w:r>
      <w:r w:rsidRPr="009431B3">
        <w:rPr>
          <w:rFonts w:cs="Arial"/>
          <w:bCs/>
          <w:i/>
          <w:sz w:val="28"/>
          <w:szCs w:val="28"/>
        </w:rPr>
        <w:t>2024 г.)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Default="00906F30">
      <w:pPr>
        <w:jc w:val="center"/>
        <w:rPr>
          <w:b/>
          <w:sz w:val="28"/>
          <w:szCs w:val="28"/>
        </w:rPr>
      </w:pPr>
    </w:p>
    <w:p w:rsidR="001A2CC2" w:rsidRDefault="001A2CC2">
      <w:pPr>
        <w:jc w:val="center"/>
        <w:rPr>
          <w:b/>
          <w:sz w:val="28"/>
          <w:szCs w:val="28"/>
        </w:rPr>
      </w:pPr>
    </w:p>
    <w:p w:rsidR="001A2CC2" w:rsidRDefault="001A2CC2">
      <w:pPr>
        <w:jc w:val="center"/>
        <w:rPr>
          <w:b/>
          <w:sz w:val="28"/>
          <w:szCs w:val="28"/>
        </w:rPr>
      </w:pPr>
    </w:p>
    <w:p w:rsidR="001A2CC2" w:rsidRDefault="001A2CC2" w:rsidP="001A2CC2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2024</w:t>
      </w:r>
      <w:bookmarkStart w:id="0" w:name="_heading=h.1pxezwc"/>
      <w:bookmarkEnd w:id="0"/>
    </w:p>
    <w:p w:rsidR="00906F30" w:rsidRDefault="001A2CC2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087678800"/>
        <w:docPartObj>
          <w:docPartGallery w:val="Table of Contents"/>
          <w:docPartUnique/>
        </w:docPartObj>
      </w:sdtPr>
      <w:sdtEndPr/>
      <w:sdtContent>
        <w:p w:rsidR="00906F30" w:rsidRDefault="001A2CC2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"1-9" \u \t "Заголовок 1,1,Заголовок 2,2,Заголовок 3,3" \h</w:instrText>
          </w:r>
          <w:r>
            <w:rPr>
              <w:sz w:val="28"/>
              <w:szCs w:val="28"/>
            </w:rPr>
            <w:fldChar w:fldCharType="separate"/>
          </w:r>
          <w:hyperlink w:anchor="_heading=h.gjdgxs">
            <w:r>
              <w:rPr>
                <w:webHidden/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1A2CC2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1A2CC2"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1A2CC2">
              <w:rPr>
                <w:webHidden/>
                <w:sz w:val="28"/>
                <w:szCs w:val="28"/>
              </w:rPr>
              <w:t>3. Место дисциплины в структуре образовательных программ……………</w:t>
            </w:r>
            <w:r w:rsidR="001A2CC2">
              <w:rPr>
                <w:webHidden/>
                <w:sz w:val="28"/>
                <w:szCs w:val="28"/>
              </w:rPr>
              <w:tab/>
              <w:t>3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1A2CC2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</w:t>
            </w:r>
            <w:r w:rsidR="00FC659B">
              <w:rPr>
                <w:webHidden/>
                <w:sz w:val="28"/>
                <w:szCs w:val="28"/>
              </w:rPr>
              <w:t>щихся……………………………………………………………</w:t>
            </w:r>
            <w:r w:rsidR="002F7EB6">
              <w:rPr>
                <w:webHidden/>
                <w:sz w:val="28"/>
                <w:szCs w:val="28"/>
              </w:rPr>
              <w:t>………</w:t>
            </w:r>
            <w:r w:rsidR="00FC659B">
              <w:rPr>
                <w:webHidden/>
                <w:sz w:val="28"/>
                <w:szCs w:val="28"/>
              </w:rPr>
              <w:t>4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1A2CC2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5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1A2CC2">
              <w:rPr>
                <w:webHidden/>
                <w:sz w:val="28"/>
                <w:szCs w:val="28"/>
              </w:rPr>
              <w:t>5.1. Содержание дисциплины………………………………………………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5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1A2CC2">
              <w:rPr>
                <w:webHidden/>
                <w:sz w:val="28"/>
                <w:szCs w:val="28"/>
              </w:rPr>
              <w:t>5.2. Учебно-тематический план…………………………………………….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7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1A2CC2">
              <w:rPr>
                <w:webHidden/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10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1A2CC2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1A2CC2">
              <w:rPr>
                <w:webHidden/>
                <w:sz w:val="28"/>
                <w:szCs w:val="28"/>
              </w:rPr>
              <w:tab/>
              <w:t>1</w:t>
            </w:r>
            <w:r w:rsidR="00FC659B">
              <w:rPr>
                <w:webHidden/>
                <w:sz w:val="28"/>
                <w:szCs w:val="28"/>
              </w:rPr>
              <w:t>1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1A2CC2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работы………….1</w:t>
            </w:r>
            <w:r w:rsidR="00FC659B">
              <w:rPr>
                <w:webHidden/>
                <w:sz w:val="28"/>
                <w:szCs w:val="28"/>
              </w:rPr>
              <w:t>1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1A2CC2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1A2CC2">
              <w:rPr>
                <w:webHidden/>
                <w:sz w:val="28"/>
                <w:szCs w:val="28"/>
              </w:rPr>
              <w:tab/>
              <w:t>1</w:t>
            </w:r>
            <w:r w:rsidR="00FC659B">
              <w:rPr>
                <w:webHidden/>
                <w:sz w:val="28"/>
                <w:szCs w:val="28"/>
              </w:rPr>
              <w:t>2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1A2CC2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1A2CC2">
              <w:rPr>
                <w:webHidden/>
                <w:sz w:val="28"/>
                <w:szCs w:val="28"/>
              </w:rPr>
              <w:tab/>
              <w:t>1</w:t>
            </w:r>
            <w:r w:rsidR="00FC659B">
              <w:rPr>
                <w:webHidden/>
                <w:sz w:val="28"/>
                <w:szCs w:val="28"/>
              </w:rPr>
              <w:t>3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2CC2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2F7EB6">
              <w:rPr>
                <w:webHidden/>
                <w:sz w:val="28"/>
                <w:szCs w:val="28"/>
              </w:rPr>
              <w:t>…….</w:t>
            </w:r>
            <w:r w:rsidR="0000565C">
              <w:rPr>
                <w:webHidden/>
                <w:sz w:val="28"/>
                <w:szCs w:val="28"/>
              </w:rPr>
              <w:t>17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2CC2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464DC9">
              <w:rPr>
                <w:webHidden/>
                <w:sz w:val="28"/>
                <w:szCs w:val="28"/>
              </w:rPr>
              <w:t>.</w:t>
            </w:r>
            <w:r w:rsidR="001A2CC2">
              <w:rPr>
                <w:webHidden/>
                <w:sz w:val="28"/>
                <w:szCs w:val="28"/>
              </w:rPr>
              <w:t>1</w:t>
            </w:r>
            <w:r w:rsidR="0000565C">
              <w:rPr>
                <w:webHidden/>
                <w:sz w:val="28"/>
                <w:szCs w:val="28"/>
              </w:rPr>
              <w:t>7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1A2CC2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464DC9">
              <w:rPr>
                <w:webHidden/>
                <w:sz w:val="28"/>
                <w:szCs w:val="28"/>
              </w:rPr>
              <w:t>.</w:t>
            </w:r>
            <w:r w:rsidR="001A2CC2">
              <w:rPr>
                <w:webHidden/>
                <w:sz w:val="28"/>
                <w:szCs w:val="28"/>
              </w:rPr>
              <w:t>1</w:t>
            </w:r>
            <w:r w:rsidR="00464DC9">
              <w:rPr>
                <w:webHidden/>
                <w:sz w:val="28"/>
                <w:szCs w:val="28"/>
              </w:rPr>
              <w:t>9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1A2CC2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</w:t>
            </w:r>
            <w:r w:rsidR="00464DC9">
              <w:rPr>
                <w:webHidden/>
                <w:sz w:val="28"/>
                <w:szCs w:val="28"/>
              </w:rPr>
              <w:t>…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464DC9">
              <w:rPr>
                <w:webHidden/>
                <w:sz w:val="28"/>
                <w:szCs w:val="28"/>
              </w:rPr>
              <w:t>20</w:t>
            </w:r>
          </w:hyperlink>
        </w:p>
        <w:p w:rsidR="00906F30" w:rsidRDefault="00AA633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1A2CC2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</w:t>
            </w:r>
            <w:r w:rsidR="002F7EB6">
              <w:rPr>
                <w:webHidden/>
                <w:sz w:val="28"/>
                <w:szCs w:val="28"/>
              </w:rPr>
              <w:t>………………….</w:t>
            </w:r>
            <w:r w:rsidR="00464DC9">
              <w:rPr>
                <w:webHidden/>
                <w:sz w:val="28"/>
                <w:szCs w:val="28"/>
              </w:rPr>
              <w:t>.20</w:t>
            </w:r>
          </w:hyperlink>
          <w:r w:rsidR="001A2CC2">
            <w:rPr>
              <w:sz w:val="28"/>
              <w:szCs w:val="28"/>
            </w:rPr>
            <w:fldChar w:fldCharType="end"/>
          </w:r>
        </w:p>
      </w:sdtContent>
    </w:sdt>
    <w:p w:rsidR="00906F30" w:rsidRDefault="001A2CC2">
      <w:r>
        <w:br w:type="page"/>
      </w: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/>
      <w:bookmarkEnd w:id="1"/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906F30" w:rsidRDefault="001A2CC2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«Основы мобильной разработки».</w:t>
      </w: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W w:w="992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93"/>
        <w:gridCol w:w="2268"/>
        <w:gridCol w:w="3402"/>
        <w:gridCol w:w="3260"/>
      </w:tblGrid>
      <w:tr w:rsidR="00906F30" w:rsidTr="00F85E8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1A2CC2">
            <w:pPr>
              <w:widowControl w:val="0"/>
              <w:rPr>
                <w:b/>
              </w:rPr>
            </w:pPr>
            <w:bookmarkStart w:id="3" w:name="_heading=h.1fob9te"/>
            <w:bookmarkEnd w:id="3"/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компетенц</w:t>
            </w:r>
            <w:proofErr w:type="spellEnd"/>
          </w:p>
          <w:p w:rsidR="00906F30" w:rsidRDefault="001A2CC2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906F30" w:rsidRDefault="001A2CC2">
            <w:pPr>
              <w:widowControl w:val="0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6F30" w:rsidTr="00F85E82"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«Цифровые платформы управления предприятиями»</w:t>
            </w:r>
          </w:p>
        </w:tc>
      </w:tr>
      <w:tr w:rsidR="00F85E82" w:rsidTr="00F85E82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  <w:r>
              <w:rPr>
                <w:b/>
              </w:rPr>
              <w:t>ПКП-3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1A2CC2">
            <w:pPr>
              <w:widowControl w:val="0"/>
              <w:rPr>
                <w:b/>
                <w:highlight w:val="yellow"/>
              </w:rPr>
            </w:pPr>
            <w:r>
              <w:t xml:space="preserve">Способность наладить и администрировать процесс построения и функционирования отказоустойчивого программного обеспечения </w:t>
            </w:r>
            <w:r w:rsidRPr="00FC659B">
              <w:t>информационных систем цифровой экономики, в том числе непрерывную поставку и развертывание программного кода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Pr="00F85E82" w:rsidRDefault="00F85E82" w:rsidP="00F85E82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стороне клиента и на серверах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</w:t>
            </w:r>
          </w:p>
          <w:p w:rsidR="00F85E82" w:rsidRPr="00F85E82" w:rsidRDefault="00F85E82" w:rsidP="00F85E82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реализовывать API c доставкой кода и запуска приложений на стороне клиента и на серверах</w:t>
            </w:r>
          </w:p>
        </w:tc>
      </w:tr>
      <w:tr w:rsidR="00F85E82" w:rsidTr="00F85E82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contextualSpacing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Разрабатывает 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 xml:space="preserve">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</w:t>
            </w:r>
          </w:p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работать с системами контроля версий, создает решения для мониторинга обратной связи</w:t>
            </w:r>
          </w:p>
        </w:tc>
      </w:tr>
      <w:tr w:rsidR="00F85E82" w:rsidTr="00F85E82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Владеет навыками автоматизации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приемы</w:t>
            </w:r>
            <w:r>
              <w:rPr>
                <w:color w:val="000000"/>
                <w:lang w:eastAsia="zh-CN" w:bidi="hi-IN"/>
              </w:rPr>
              <w:t xml:space="preserve">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  <w:p w:rsidR="00F85E82" w:rsidRP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 xml:space="preserve">автоматизировать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управлять ими</w:t>
            </w:r>
          </w:p>
        </w:tc>
      </w:tr>
      <w:tr w:rsidR="00906F30" w:rsidTr="00F85E82"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«Прикладные информационные системы в экономике и финансах»</w:t>
            </w:r>
          </w:p>
        </w:tc>
      </w:tr>
      <w:tr w:rsidR="00906F30" w:rsidTr="00F85E82">
        <w:trPr>
          <w:trHeight w:val="193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spacing w:line="276" w:lineRule="auto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spacing w:line="276" w:lineRule="auto"/>
            </w:pPr>
            <w:r>
              <w:t>Способность разрабатывать алгоритмы и программы с использованием современных технологий программирования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основные технологии разработки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использовать инструментальные средства разработки мобильных приложений</w:t>
            </w:r>
          </w:p>
        </w:tc>
      </w:tr>
      <w:tr w:rsidR="00906F30" w:rsidTr="00F85E82">
        <w:trPr>
          <w:trHeight w:val="19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t>фреймворки</w:t>
            </w:r>
            <w:proofErr w:type="spellEnd"/>
            <w:r>
              <w:t xml:space="preserve"> и библиотеки).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набор инструментальных средств разработки, необходимый для создания мобильных приложений</w:t>
            </w:r>
          </w:p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Уметь: </w:t>
            </w:r>
            <w: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906F30" w:rsidTr="00F85E82">
        <w:trPr>
          <w:trHeight w:val="19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приемы программирования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создавать работающие прототипы мобильных приложений по заданию</w:t>
            </w:r>
          </w:p>
        </w:tc>
      </w:tr>
      <w:tr w:rsidR="00906F30" w:rsidTr="00F85E82">
        <w:trPr>
          <w:trHeight w:val="131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различные типы функционирования мобильных приложений в </w:t>
            </w:r>
            <w:proofErr w:type="spellStart"/>
            <w:r>
              <w:t>нативном</w:t>
            </w:r>
            <w:proofErr w:type="spellEnd"/>
            <w:r>
              <w:t xml:space="preserve"> и гибридном виде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выбирать и реализовывать различные типы мобильных приложений исходя из анализа требований к ним</w:t>
            </w:r>
          </w:p>
        </w:tc>
      </w:tr>
    </w:tbl>
    <w:p w:rsidR="00906F30" w:rsidRDefault="00906F30">
      <w:pPr>
        <w:spacing w:line="360" w:lineRule="auto"/>
        <w:ind w:firstLine="708"/>
        <w:rPr>
          <w:sz w:val="28"/>
        </w:rPr>
      </w:pP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</w:t>
      </w:r>
      <w:r w:rsidR="00F85E82">
        <w:rPr>
          <w:b/>
          <w:color w:val="000000"/>
          <w:sz w:val="28"/>
          <w:szCs w:val="28"/>
        </w:rPr>
        <w:t>ых программ</w:t>
      </w:r>
    </w:p>
    <w:p w:rsidR="00906F30" w:rsidRDefault="001A2CC2">
      <w:pPr>
        <w:spacing w:line="360" w:lineRule="auto"/>
        <w:jc w:val="both"/>
        <w:rPr>
          <w:sz w:val="28"/>
          <w:szCs w:val="28"/>
        </w:rPr>
      </w:pPr>
      <w:bookmarkStart w:id="5" w:name="_heading=h.2et92p0"/>
      <w:bookmarkEnd w:id="5"/>
      <w:r>
        <w:tab/>
      </w:r>
      <w:r>
        <w:rPr>
          <w:sz w:val="28"/>
          <w:szCs w:val="28"/>
        </w:rPr>
        <w:t>Дисциплина «Основы мобильной разработки» относится к Циклу профиля (элективный) по направлению подготовки 09.03.03 - Прикладная информатика, ОП «Прикладные информационные системы в экономике и финансах», ОП «</w:t>
      </w:r>
      <w:r w:rsidR="00AA633E">
        <w:rPr>
          <w:sz w:val="28"/>
          <w:szCs w:val="28"/>
        </w:rPr>
        <w:t>Цифровые</w:t>
      </w:r>
      <w:r>
        <w:rPr>
          <w:sz w:val="28"/>
          <w:szCs w:val="28"/>
        </w:rPr>
        <w:t xml:space="preserve"> платформы упр</w:t>
      </w:r>
      <w:bookmarkStart w:id="6" w:name="_GoBack"/>
      <w:bookmarkEnd w:id="6"/>
      <w:r>
        <w:rPr>
          <w:sz w:val="28"/>
          <w:szCs w:val="28"/>
        </w:rPr>
        <w:t>авления предприятиями».</w:t>
      </w:r>
    </w:p>
    <w:p w:rsidR="00906F30" w:rsidRDefault="001A2CC2">
      <w:pPr>
        <w:spacing w:line="360" w:lineRule="auto"/>
        <w:jc w:val="both"/>
        <w:rPr>
          <w:b/>
          <w:sz w:val="28"/>
          <w:szCs w:val="28"/>
        </w:rPr>
      </w:pPr>
      <w:bookmarkStart w:id="7" w:name="_heading=h.tyjcwt"/>
      <w:bookmarkEnd w:id="7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906F30" w:rsidRDefault="00906F30">
      <w:pPr>
        <w:spacing w:line="360" w:lineRule="auto"/>
        <w:jc w:val="both"/>
        <w:rPr>
          <w:b/>
          <w:sz w:val="28"/>
          <w:szCs w:val="28"/>
        </w:rPr>
      </w:pPr>
    </w:p>
    <w:p w:rsidR="00906F30" w:rsidRDefault="001A2CC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85E82" w:rsidRDefault="00F85E82">
      <w:pPr>
        <w:spacing w:line="360" w:lineRule="auto"/>
        <w:jc w:val="center"/>
        <w:rPr>
          <w:b/>
          <w:sz w:val="28"/>
          <w:szCs w:val="28"/>
        </w:rPr>
      </w:pPr>
    </w:p>
    <w:p w:rsidR="00906F30" w:rsidRDefault="001A2CC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Очная форма обучения </w:t>
      </w:r>
    </w:p>
    <w:p w:rsidR="00F85E82" w:rsidRDefault="00F85E82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400" w:firstRow="0" w:lastRow="0" w:firstColumn="0" w:lastColumn="0" w:noHBand="0" w:noVBand="1"/>
      </w:tblPr>
      <w:tblGrid>
        <w:gridCol w:w="4040"/>
        <w:gridCol w:w="2872"/>
        <w:gridCol w:w="2694"/>
      </w:tblGrid>
      <w:tr w:rsidR="00906F30" w:rsidTr="00F85E82">
        <w:trPr>
          <w:trHeight w:val="629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bookmarkStart w:id="8" w:name="_heading=h.3dy6vkm"/>
            <w:bookmarkEnd w:id="8"/>
            <w:r>
              <w:rPr>
                <w:b/>
              </w:rPr>
              <w:t>Вид учебной работы по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 дисциплине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 и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3/108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108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34</w:t>
            </w:r>
          </w:p>
        </w:tc>
      </w:tr>
      <w:tr w:rsidR="00906F30" w:rsidTr="00F85E82">
        <w:trPr>
          <w:trHeight w:val="263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</w:tr>
    </w:tbl>
    <w:p w:rsidR="00F85E82" w:rsidRDefault="00F85E82" w:rsidP="00F85E82">
      <w:pPr>
        <w:spacing w:line="360" w:lineRule="auto"/>
        <w:rPr>
          <w:b/>
          <w:sz w:val="28"/>
          <w:szCs w:val="28"/>
        </w:rPr>
      </w:pPr>
    </w:p>
    <w:p w:rsidR="00906F30" w:rsidRDefault="001A2CC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Очно-заочная, очно-заочная (ИОО) форм</w:t>
      </w:r>
      <w:r w:rsidR="00F85E82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обучения</w:t>
      </w:r>
    </w:p>
    <w:p w:rsidR="00F85E82" w:rsidRDefault="00F85E82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400" w:firstRow="0" w:lastRow="0" w:firstColumn="0" w:lastColumn="0" w:noHBand="0" w:noVBand="1"/>
      </w:tblPr>
      <w:tblGrid>
        <w:gridCol w:w="4040"/>
        <w:gridCol w:w="2872"/>
        <w:gridCol w:w="2694"/>
      </w:tblGrid>
      <w:tr w:rsidR="00906F30" w:rsidTr="00F85E82">
        <w:trPr>
          <w:trHeight w:val="629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 дисциплине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 и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8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3/108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108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18</w:t>
            </w:r>
          </w:p>
        </w:tc>
      </w:tr>
      <w:tr w:rsidR="00906F30" w:rsidTr="00F85E82">
        <w:trPr>
          <w:trHeight w:val="263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</w:tr>
    </w:tbl>
    <w:p w:rsidR="00F85E82" w:rsidRDefault="00F85E82" w:rsidP="00F85E82">
      <w:pPr>
        <w:spacing w:line="360" w:lineRule="auto"/>
        <w:rPr>
          <w:b/>
          <w:sz w:val="28"/>
        </w:rPr>
      </w:pPr>
    </w:p>
    <w:p w:rsidR="00906F30" w:rsidRDefault="00F85E82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 З</w:t>
      </w:r>
      <w:r w:rsidR="001A2CC2">
        <w:rPr>
          <w:b/>
          <w:sz w:val="28"/>
        </w:rPr>
        <w:t>аочная форма обучения</w:t>
      </w:r>
      <w:r>
        <w:rPr>
          <w:b/>
          <w:sz w:val="28"/>
        </w:rPr>
        <w:t xml:space="preserve"> (ИОО)</w:t>
      </w:r>
    </w:p>
    <w:tbl>
      <w:tblPr>
        <w:tblW w:w="9606" w:type="dxa"/>
        <w:tblLayout w:type="fixed"/>
        <w:tblLook w:val="0400" w:firstRow="0" w:lastRow="0" w:firstColumn="0" w:lastColumn="0" w:noHBand="0" w:noVBand="1"/>
      </w:tblPr>
      <w:tblGrid>
        <w:gridCol w:w="4040"/>
        <w:gridCol w:w="2872"/>
        <w:gridCol w:w="2694"/>
      </w:tblGrid>
      <w:tr w:rsidR="00906F30" w:rsidTr="00F85E82">
        <w:trPr>
          <w:trHeight w:val="629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 дисциплине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 и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8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3/108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108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4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8</w:t>
            </w:r>
          </w:p>
        </w:tc>
      </w:tr>
      <w:tr w:rsidR="00906F30" w:rsidTr="00F85E82">
        <w:trPr>
          <w:trHeight w:val="263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</w:tr>
    </w:tbl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/>
      <w:bookmarkEnd w:id="9"/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</w:t>
      </w:r>
      <w:r>
        <w:rPr>
          <w:b/>
          <w:color w:val="000000"/>
          <w:sz w:val="28"/>
          <w:szCs w:val="28"/>
        </w:rPr>
        <w:t>) дисциплины с указанием их объемов (в академических часах) и видов учебных занятий</w:t>
      </w:r>
    </w:p>
    <w:p w:rsidR="00906F30" w:rsidRDefault="001A2CC2">
      <w:pPr>
        <w:keepNext/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10" w:name="_heading=h.4d34og8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906F30" w:rsidRDefault="001A2CC2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:rsidR="00906F30" w:rsidRDefault="001A2CC2" w:rsidP="00F85E82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hrx1pqotdlf"/>
      <w:bookmarkEnd w:id="11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2" w:name="_heading=h.9fskyj2k3gtd"/>
      <w:bookmarkEnd w:id="12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n0kyr6yp7t2r"/>
      <w:bookmarkEnd w:id="13"/>
      <w:r>
        <w:rPr>
          <w:b/>
          <w:sz w:val="28"/>
          <w:szCs w:val="28"/>
        </w:rPr>
        <w:t>Тема 2. Основные элементы пользовательского интерфейса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pbzdl7qzsggr"/>
      <w:bookmarkEnd w:id="14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onmsrjfewte2"/>
      <w:bookmarkEnd w:id="15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s30oumlrip67"/>
      <w:bookmarkEnd w:id="16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7" w:name="_heading=h.fkc0e4ee5znk"/>
      <w:bookmarkEnd w:id="17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w3sidptc1zbm"/>
      <w:bookmarkEnd w:id="18"/>
      <w:r>
        <w:rPr>
          <w:b/>
          <w:sz w:val="28"/>
          <w:szCs w:val="28"/>
        </w:rPr>
        <w:t>Тема 3. Многооконные приложения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atdpp2hjfd81"/>
      <w:bookmarkEnd w:id="19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20" w:name="_heading=h.bbh9u6z2tqkp"/>
      <w:bookmarkEnd w:id="20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1" w:name="_heading=h.4p8lggifeep"/>
      <w:bookmarkEnd w:id="21"/>
      <w:r>
        <w:rPr>
          <w:b/>
          <w:sz w:val="28"/>
          <w:szCs w:val="28"/>
        </w:rPr>
        <w:t>Тема 4. Хранение данных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fk7sbqolv20m"/>
      <w:bookmarkEnd w:id="22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3" w:name="_heading=h.d837isi4r6oj"/>
      <w:bookmarkEnd w:id="23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4" w:name="_heading=h.gyaxnxkes7u"/>
      <w:bookmarkEnd w:id="24"/>
      <w:r>
        <w:rPr>
          <w:b/>
          <w:sz w:val="28"/>
          <w:szCs w:val="28"/>
        </w:rPr>
        <w:t>Тема 5. Сервисы</w:t>
      </w:r>
    </w:p>
    <w:p w:rsidR="00906F30" w:rsidRPr="00F85E82" w:rsidRDefault="001A2CC2" w:rsidP="00F85E82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jxjxy9m68441"/>
      <w:bookmarkEnd w:id="25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  <w:bookmarkStart w:id="26" w:name="_heading=h.8qd9ix5yakfp"/>
      <w:bookmarkStart w:id="27" w:name="_heading=h.g2nby5mqyc1f"/>
      <w:bookmarkEnd w:id="26"/>
      <w:bookmarkEnd w:id="27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Разработка приложений для ОС Аврора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mgamcq80g8z"/>
      <w:bookmarkEnd w:id="28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wywhvi2zxahs"/>
      <w:bookmarkEnd w:id="29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:rsidR="00F85E82" w:rsidRDefault="00F85E82">
      <w:pPr>
        <w:spacing w:line="360" w:lineRule="auto"/>
        <w:ind w:firstLine="709"/>
        <w:jc w:val="both"/>
        <w:rPr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0" w:name="_heading=h.3rdcrjn"/>
      <w:bookmarkEnd w:id="30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обучения</w:t>
      </w:r>
    </w:p>
    <w:p w:rsidR="00906F30" w:rsidRDefault="00906F30"/>
    <w:tbl>
      <w:tblPr>
        <w:tblW w:w="10518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993"/>
        <w:gridCol w:w="1020"/>
        <w:gridCol w:w="1702"/>
        <w:gridCol w:w="1417"/>
        <w:gridCol w:w="1841"/>
      </w:tblGrid>
      <w:tr w:rsidR="00906F30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Pr="00F85E82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F85E82">
              <w:rPr>
                <w:b/>
              </w:rPr>
              <w:t>№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 w:rsidRPr="00F85E82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6F3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F85E8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2CC2">
              <w:rPr>
                <w:b/>
              </w:rPr>
              <w:t>Контактная работа-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тельная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</w:tr>
      <w:tr w:rsidR="00906F3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906F30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18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  <w:jc w:val="both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16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работа</w:t>
            </w:r>
          </w:p>
        </w:tc>
      </w:tr>
      <w:tr w:rsidR="00906F3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46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906F30" w:rsidRDefault="00906F30"/>
    <w:p w:rsidR="00906F30" w:rsidRDefault="00906F30"/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Очно-заочная, очно-заочная (ИОО) форм</w:t>
      </w:r>
      <w:r w:rsidR="00F85E82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обучения </w:t>
      </w:r>
    </w:p>
    <w:p w:rsidR="00F85E82" w:rsidRDefault="00F85E82">
      <w:pPr>
        <w:jc w:val="center"/>
        <w:rPr>
          <w:b/>
          <w:sz w:val="28"/>
          <w:szCs w:val="28"/>
        </w:rPr>
      </w:pPr>
    </w:p>
    <w:p w:rsidR="00906F30" w:rsidRDefault="00906F30"/>
    <w:tbl>
      <w:tblPr>
        <w:tblW w:w="10519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9"/>
        <w:gridCol w:w="2126"/>
        <w:gridCol w:w="851"/>
        <w:gridCol w:w="992"/>
        <w:gridCol w:w="1022"/>
        <w:gridCol w:w="1701"/>
        <w:gridCol w:w="1529"/>
        <w:gridCol w:w="1729"/>
      </w:tblGrid>
      <w:tr w:rsidR="00906F30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Pr="00F85E82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F85E82">
              <w:rPr>
                <w:b/>
              </w:rPr>
              <w:t>№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 w:rsidRPr="00F85E82">
              <w:rPr>
                <w:b/>
              </w:rPr>
              <w:t>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6F30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F85E8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2CC2">
              <w:rPr>
                <w:b/>
              </w:rPr>
              <w:t>Контактная работа-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</w:tr>
      <w:tr w:rsidR="00906F30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906F30">
        <w:trPr>
          <w:trHeight w:val="73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74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906F3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69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906F30" w:rsidRDefault="00906F30">
      <w:pPr>
        <w:widowControl w:val="0"/>
        <w:spacing w:before="360" w:after="240" w:line="360" w:lineRule="auto"/>
        <w:ind w:right="-108"/>
        <w:jc w:val="center"/>
        <w:rPr>
          <w:b/>
          <w:color w:val="FF0000"/>
          <w:sz w:val="28"/>
          <w:szCs w:val="28"/>
        </w:rPr>
      </w:pPr>
      <w:bookmarkStart w:id="31" w:name="_heading=h.26in1rg"/>
      <w:bookmarkEnd w:id="31"/>
    </w:p>
    <w:p w:rsidR="00F85E82" w:rsidRDefault="00F85E82">
      <w:pPr>
        <w:widowControl w:val="0"/>
        <w:spacing w:before="360" w:after="240" w:line="360" w:lineRule="auto"/>
        <w:ind w:right="-108"/>
        <w:jc w:val="center"/>
        <w:rPr>
          <w:b/>
          <w:color w:val="FF0000"/>
          <w:sz w:val="28"/>
          <w:szCs w:val="28"/>
        </w:rPr>
      </w:pPr>
    </w:p>
    <w:p w:rsidR="00F85E82" w:rsidRDefault="00F85E82" w:rsidP="00F85E82">
      <w:pPr>
        <w:widowControl w:val="0"/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</w:p>
    <w:p w:rsidR="00906F30" w:rsidRDefault="00F85E82">
      <w:pPr>
        <w:widowControl w:val="0"/>
        <w:spacing w:before="360" w:after="240" w:line="360" w:lineRule="auto"/>
        <w:ind w:righ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1A2CC2">
        <w:rPr>
          <w:b/>
          <w:sz w:val="28"/>
          <w:szCs w:val="28"/>
        </w:rPr>
        <w:t>аочная форма обучения</w:t>
      </w:r>
      <w:r>
        <w:rPr>
          <w:b/>
          <w:sz w:val="28"/>
          <w:szCs w:val="28"/>
        </w:rPr>
        <w:t xml:space="preserve"> (ИОО)</w:t>
      </w:r>
    </w:p>
    <w:tbl>
      <w:tblPr>
        <w:tblW w:w="10519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9"/>
        <w:gridCol w:w="2126"/>
        <w:gridCol w:w="851"/>
        <w:gridCol w:w="992"/>
        <w:gridCol w:w="1022"/>
        <w:gridCol w:w="1701"/>
        <w:gridCol w:w="1529"/>
        <w:gridCol w:w="1729"/>
      </w:tblGrid>
      <w:tr w:rsidR="00906F30" w:rsidTr="00FC659B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Pr="00F85E82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F85E82">
              <w:rPr>
                <w:b/>
              </w:rPr>
              <w:t>№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 w:rsidRPr="00F85E82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6F30" w:rsidTr="00FC659B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FC659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2CC2">
              <w:rPr>
                <w:b/>
              </w:rPr>
              <w:t>Контактная работа-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</w:tr>
      <w:tr w:rsidR="00906F30" w:rsidTr="00FC659B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906F30" w:rsidTr="00FC659B">
        <w:trPr>
          <w:trHeight w:val="732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411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411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411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732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732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96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906F30" w:rsidTr="00FC659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89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FC659B" w:rsidRDefault="00FC659B" w:rsidP="00FC659B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FC659B" w:rsidRPr="004C185E" w:rsidRDefault="00FC659B" w:rsidP="00FC659B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06F30" w:rsidRDefault="00906F30">
      <w:pPr>
        <w:widowControl w:val="0"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</w:p>
    <w:p w:rsidR="00906F30" w:rsidRDefault="00906F30">
      <w:pPr>
        <w:widowControl w:val="0"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</w:p>
    <w:p w:rsidR="00906F30" w:rsidRDefault="001A2CC2">
      <w:pPr>
        <w:widowControl w:val="0"/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W w:w="10490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2275"/>
        <w:gridCol w:w="5634"/>
        <w:gridCol w:w="2581"/>
      </w:tblGrid>
      <w:tr w:rsidR="00906F30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bookmarkStart w:id="32" w:name="_heading=h.lnxbz9"/>
            <w:bookmarkEnd w:id="32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Введение в мобильные платформы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Установка и первоначальная настройка пакета инструментальных средств для мобильных приложений. Требования к аппаратному и программному обеспечению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 xml:space="preserve">Написание простейшего приложения для ОС </w:t>
            </w:r>
            <w:proofErr w:type="spellStart"/>
            <w:r>
              <w:t>Android</w:t>
            </w:r>
            <w:proofErr w:type="spellEnd"/>
            <w:r>
              <w:t>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Построение продвинутых пользовательских интерфейсов.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 xml:space="preserve">Написание простейшего мобильного приложения на </w:t>
            </w:r>
            <w:proofErr w:type="spellStart"/>
            <w:r>
              <w:t>Java</w:t>
            </w:r>
            <w:proofErr w:type="spellEnd"/>
            <w:r>
              <w:t>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Управление виртуальными мобильными устройствами.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Управление выполнением программы.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Проектирование мобильных приложений.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 xml:space="preserve">Разработка сложного мобильного приложения на </w:t>
            </w:r>
            <w:proofErr w:type="spellStart"/>
            <w:r>
              <w:t>Java</w:t>
            </w:r>
            <w:proofErr w:type="spellEnd"/>
            <w:r>
              <w:t xml:space="preserve">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  <w:jc w:val="both"/>
            </w:pPr>
            <w:r>
              <w:t>Создание приложения, состоящего из нескольких активностей. Выбор и реализация различных методов переключения между активностями 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rPr>
          <w:trHeight w:val="1574"/>
        </w:trPr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Хранение данных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Разработка приложения, использующего сохранение данных на стороне пользователя.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 xml:space="preserve">Разработка приложения с использованием </w:t>
            </w:r>
            <w:proofErr w:type="spellStart"/>
            <w:r>
              <w:t>геолокационных</w:t>
            </w:r>
            <w:proofErr w:type="spellEnd"/>
            <w:r>
              <w:t xml:space="preserve"> сервисов.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Разработка сетевого мобильного приложения.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Управление уведомлениям 8. 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Сервисы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  <w:jc w:val="both"/>
            </w:pPr>
            <w:r>
              <w:t>Создание простейшего мобильного сервиса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Создание простого приложения для ОС Аврора</w:t>
            </w:r>
          </w:p>
          <w:p w:rsidR="00906F30" w:rsidRDefault="001A2CC2">
            <w:pPr>
              <w:widowControl w:val="0"/>
              <w:jc w:val="both"/>
            </w:pPr>
            <w:r>
              <w:t>8.[1-2]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</w:tbl>
    <w:p w:rsidR="00906F30" w:rsidRDefault="00906F30">
      <w:pPr>
        <w:spacing w:line="360" w:lineRule="auto"/>
        <w:jc w:val="both"/>
      </w:pPr>
    </w:p>
    <w:p w:rsidR="00906F30" w:rsidRDefault="00906F30">
      <w:pPr>
        <w:spacing w:line="360" w:lineRule="auto"/>
        <w:jc w:val="both"/>
      </w:pPr>
    </w:p>
    <w:p w:rsidR="00906F30" w:rsidRDefault="001A2CC2">
      <w:pPr>
        <w:widowControl w:val="0"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35nkun2"/>
      <w:bookmarkEnd w:id="33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906F30" w:rsidRDefault="001A2CC2">
      <w:pPr>
        <w:widowControl w:val="0"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06F30" w:rsidRDefault="00906F30"/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2122"/>
        <w:gridCol w:w="4818"/>
        <w:gridCol w:w="2836"/>
      </w:tblGrid>
      <w:tr w:rsidR="00906F30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Введение в мобильные платформы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 xml:space="preserve">Особенности размещение и придвижения мобильных приложений под ОС </w:t>
            </w:r>
            <w:proofErr w:type="spellStart"/>
            <w:r>
              <w:t>Windows</w:t>
            </w:r>
            <w:proofErr w:type="spellEnd"/>
            <w:r>
              <w:t xml:space="preserve"> </w:t>
            </w:r>
            <w:proofErr w:type="spellStart"/>
            <w:r>
              <w:t>Phone</w:t>
            </w:r>
            <w:proofErr w:type="spellEnd"/>
            <w:r>
              <w:t xml:space="preserve"> и </w:t>
            </w:r>
            <w:proofErr w:type="spellStart"/>
            <w:r>
              <w:t>iOS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4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 xml:space="preserve">Обзор инструментальных средств разработки мобильных приложения для </w:t>
            </w:r>
            <w:proofErr w:type="spellStart"/>
            <w:r>
              <w:t>iOS</w:t>
            </w:r>
            <w:proofErr w:type="spellEnd"/>
            <w:r>
              <w:t>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Хранение данных</w:t>
            </w:r>
          </w:p>
        </w:tc>
        <w:tc>
          <w:tcPr>
            <w:tcW w:w="4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Обеспечение безопасности мобильного приложения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Сервисы</w:t>
            </w:r>
          </w:p>
        </w:tc>
        <w:tc>
          <w:tcPr>
            <w:tcW w:w="4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Создание кроссплатформенных приложений для ОС Аврора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:rsidR="00906F30" w:rsidRDefault="001A2CC2">
      <w:pPr>
        <w:keepNext/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34" w:name="_heading=h.44sinio"/>
      <w:bookmarkEnd w:id="34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FC659B" w:rsidRDefault="001A2CC2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контрольной работы</w:t>
      </w:r>
    </w:p>
    <w:p w:rsidR="00906F30" w:rsidRDefault="001A2CC2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Разработка мобильного погодного приложения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Разработка мобильного органайзера для записей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Создание мобильной двухмерной игры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Разработка мобильного приложения для чтения электронных книг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Мобильная галерея фотографий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управления проектами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приложения для организации персональных финансов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студента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организации коллективных работ в университете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Мобильный клиент к системам облачного хостинга (</w:t>
      </w:r>
      <w:proofErr w:type="spellStart"/>
      <w:r w:rsidRPr="00FC659B">
        <w:rPr>
          <w:sz w:val="28"/>
          <w:szCs w:val="28"/>
        </w:rPr>
        <w:t>GitHub</w:t>
      </w:r>
      <w:proofErr w:type="spellEnd"/>
      <w:r w:rsidRPr="00FC659B">
        <w:rPr>
          <w:sz w:val="28"/>
          <w:szCs w:val="28"/>
        </w:rPr>
        <w:t xml:space="preserve">, </w:t>
      </w:r>
      <w:proofErr w:type="spellStart"/>
      <w:r w:rsidRPr="00FC659B">
        <w:rPr>
          <w:sz w:val="28"/>
          <w:szCs w:val="28"/>
        </w:rPr>
        <w:t>GitLab</w:t>
      </w:r>
      <w:proofErr w:type="spellEnd"/>
      <w:r w:rsidRPr="00FC659B">
        <w:rPr>
          <w:sz w:val="28"/>
          <w:szCs w:val="28"/>
        </w:rPr>
        <w:t>)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решения уравнений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Мобильный SSH клиент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создания шаблонов электронных писем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 xml:space="preserve">Мобильное приложения для учета физической активности с использованием </w:t>
      </w:r>
      <w:proofErr w:type="spellStart"/>
      <w:r w:rsidRPr="00FC659B">
        <w:rPr>
          <w:sz w:val="28"/>
          <w:szCs w:val="28"/>
        </w:rPr>
        <w:t>геолокации</w:t>
      </w:r>
      <w:proofErr w:type="spellEnd"/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 xml:space="preserve">Мобильное приложения для обмена </w:t>
      </w:r>
      <w:proofErr w:type="spellStart"/>
      <w:r w:rsidRPr="00FC659B">
        <w:rPr>
          <w:sz w:val="28"/>
          <w:szCs w:val="28"/>
        </w:rPr>
        <w:t>геолокационными</w:t>
      </w:r>
      <w:proofErr w:type="spellEnd"/>
      <w:r w:rsidRPr="00FC659B">
        <w:rPr>
          <w:sz w:val="28"/>
          <w:szCs w:val="28"/>
        </w:rPr>
        <w:t xml:space="preserve"> данными</w:t>
      </w:r>
    </w:p>
    <w:p w:rsidR="00FC659B" w:rsidRDefault="00FC659B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906F30" w:rsidRDefault="001A2CC2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данных.</w:t>
      </w: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5" w:name="_heading=h.2jxsxqh"/>
      <w:bookmarkEnd w:id="35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906F30" w:rsidRDefault="001A2CC2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FC659B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06F30" w:rsidRDefault="00906F30">
      <w:pPr>
        <w:spacing w:line="276" w:lineRule="auto"/>
        <w:ind w:firstLine="708"/>
        <w:jc w:val="both"/>
        <w:rPr>
          <w:sz w:val="28"/>
          <w:szCs w:val="28"/>
        </w:rPr>
      </w:pPr>
    </w:p>
    <w:p w:rsidR="00906F30" w:rsidRDefault="001A2CC2" w:rsidP="00FC659B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36" w:name="_heading=h.z337ya"/>
      <w:bookmarkEnd w:id="36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1838"/>
        <w:gridCol w:w="2411"/>
        <w:gridCol w:w="2805"/>
        <w:gridCol w:w="2439"/>
      </w:tblGrid>
      <w:tr w:rsidR="00906F30" w:rsidTr="00FC659B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FC659B" w:rsidTr="00FC659B"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«Цифровые платформы управления предприятиями»</w:t>
            </w:r>
          </w:p>
        </w:tc>
      </w:tr>
      <w:tr w:rsidR="00FC659B" w:rsidTr="00FC659B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ПКП-3</w:t>
            </w:r>
            <w:r>
              <w:t xml:space="preserve"> 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Pr="00FC659B" w:rsidRDefault="00FC659B" w:rsidP="00FC659B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стороне клиента и на серверах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</w:t>
            </w:r>
          </w:p>
          <w:p w:rsidR="00FC659B" w:rsidRDefault="00FC659B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реализовывать API c доставкой кода и запуска приложений на стороне клиента и на серверах</w:t>
            </w:r>
          </w:p>
          <w:p w:rsidR="00FC659B" w:rsidRDefault="00FC659B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</w:rPr>
            </w:pPr>
            <w:r>
              <w:t>Организовать командную работу для разработки мобильного приложения “</w:t>
            </w:r>
            <w:proofErr w:type="spellStart"/>
            <w:r>
              <w:t>Кликер</w:t>
            </w:r>
            <w:proofErr w:type="spellEnd"/>
            <w:r>
              <w:t>”, подготовить роли для команды и текстовое функциональное описание</w:t>
            </w:r>
          </w:p>
        </w:tc>
      </w:tr>
      <w:tr w:rsidR="00FC659B" w:rsidTr="00FC659B"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contextualSpacing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Разрабатывает 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 xml:space="preserve">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</w:t>
            </w:r>
          </w:p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работать с системами контроля версий, создает решения для мониторинга обратной связи</w:t>
            </w:r>
          </w:p>
          <w:p w:rsidR="00FC659B" w:rsidRDefault="00FC659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</w:rPr>
            </w:pPr>
            <w:r>
              <w:t>Сделать так, чтоб весь вывод скрипта из предыдущей задачи записывался в лог-файл /</w:t>
            </w:r>
            <w:proofErr w:type="spellStart"/>
            <w:r>
              <w:t>var</w:t>
            </w:r>
            <w:proofErr w:type="spellEnd"/>
            <w:r>
              <w:t>/</w:t>
            </w:r>
            <w:proofErr w:type="spellStart"/>
            <w:r>
              <w:t>log</w:t>
            </w:r>
            <w:proofErr w:type="spellEnd"/>
            <w:r>
              <w:t>/</w:t>
            </w:r>
            <w:proofErr w:type="spellStart"/>
            <w:r>
              <w:t>backup</w:t>
            </w:r>
            <w:proofErr w:type="spellEnd"/>
            <w:r>
              <w:t>/backup.log.</w:t>
            </w:r>
          </w:p>
        </w:tc>
      </w:tr>
      <w:tr w:rsidR="00FC659B" w:rsidTr="00FC659B"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Владеет навыками автоматизации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приемы</w:t>
            </w:r>
            <w:r>
              <w:rPr>
                <w:color w:val="000000"/>
                <w:lang w:eastAsia="zh-CN" w:bidi="hi-IN"/>
              </w:rPr>
              <w:t xml:space="preserve">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  <w:p w:rsidR="00FC659B" w:rsidRDefault="00FC659B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 xml:space="preserve">автоматизировать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управлять ими</w:t>
            </w:r>
          </w:p>
          <w:p w:rsidR="00FC659B" w:rsidRDefault="00FC659B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</w:rPr>
            </w:pPr>
            <w:r>
              <w:rPr>
                <w:color w:val="000000"/>
                <w:lang w:eastAsia="zh-CN" w:bidi="hi-IN"/>
              </w:rPr>
              <w:t xml:space="preserve">Примените </w:t>
            </w:r>
            <w:proofErr w:type="spellStart"/>
            <w:r>
              <w:rPr>
                <w:color w:val="000000"/>
                <w:lang w:eastAsia="zh-CN" w:bidi="hi-IN"/>
              </w:rPr>
              <w:t>Puppet</w:t>
            </w:r>
            <w:proofErr w:type="spellEnd"/>
            <w:r>
              <w:rPr>
                <w:color w:val="000000"/>
                <w:lang w:eastAsia="zh-CN" w:bidi="hi-IN"/>
              </w:rPr>
              <w:t xml:space="preserve"> Инструмент автоматизации управления конфигурацией и инфраструктурой Помогает в управлении ресурсами и их развертывании</w:t>
            </w:r>
          </w:p>
        </w:tc>
      </w:tr>
      <w:tr w:rsidR="00906F30" w:rsidTr="00FC659B"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ОП </w:t>
            </w:r>
            <w:r w:rsidR="00FC659B">
              <w:rPr>
                <w:b/>
              </w:rPr>
              <w:t>«</w:t>
            </w:r>
            <w:r>
              <w:rPr>
                <w:b/>
              </w:rPr>
              <w:t>Прикладные информационные системы в экономике и финансах</w:t>
            </w:r>
            <w:r w:rsidR="00FC659B">
              <w:rPr>
                <w:b/>
              </w:rPr>
              <w:t>»</w:t>
            </w:r>
          </w:p>
        </w:tc>
      </w:tr>
      <w:tr w:rsidR="00906F30" w:rsidTr="00FC659B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59B" w:rsidRPr="00FC659B" w:rsidRDefault="00FC659B">
            <w:pPr>
              <w:widowControl w:val="0"/>
              <w:spacing w:line="276" w:lineRule="auto"/>
              <w:rPr>
                <w:b/>
              </w:rPr>
            </w:pPr>
            <w:r w:rsidRPr="00FC659B">
              <w:rPr>
                <w:b/>
              </w:rPr>
              <w:t>ПКН-2</w:t>
            </w:r>
          </w:p>
          <w:p w:rsidR="00906F30" w:rsidRDefault="001A2CC2" w:rsidP="00FC659B">
            <w:pPr>
              <w:widowControl w:val="0"/>
              <w:spacing w:line="276" w:lineRule="auto"/>
            </w:pPr>
            <w:r>
              <w:t xml:space="preserve">Способность разрабатывать алгоритмы и программы с использованием современных технологий программирования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основные технологии разработки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использовать инструментальные средства разработки мобильных приложений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906F30" w:rsidTr="00FC659B">
        <w:trPr>
          <w:trHeight w:val="841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t>фреймворки</w:t>
            </w:r>
            <w:proofErr w:type="spellEnd"/>
            <w:r>
              <w:t xml:space="preserve"> и библиотеки).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набор инструментальных средств разработки, необходимый для создания мобильных приложений</w:t>
            </w:r>
          </w:p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Уметь: </w:t>
            </w:r>
            <w: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Разработать мобильное приложение “</w:t>
            </w:r>
            <w:proofErr w:type="spellStart"/>
            <w:r>
              <w:t>Кликер</w:t>
            </w:r>
            <w:proofErr w:type="spellEnd"/>
            <w:r>
              <w:t>” по текстовому функциональному описанию</w:t>
            </w:r>
          </w:p>
        </w:tc>
      </w:tr>
      <w:tr w:rsidR="00906F30" w:rsidTr="00FC659B">
        <w:trPr>
          <w:trHeight w:val="141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приемы программирования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создавать работающие прототипы мобильных приложений по заданию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906F30" w:rsidTr="00FC659B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различные типы функционирования мобильных приложений в </w:t>
            </w:r>
            <w:proofErr w:type="spellStart"/>
            <w:r>
              <w:t>нативном</w:t>
            </w:r>
            <w:proofErr w:type="spellEnd"/>
            <w:r>
              <w:t xml:space="preserve"> и гибридном виде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выбирать и реализовывать различные типы мобильных приложений исходя из анализа требований к ним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Разработать мобильное приложение, отображающее текущий курс какой-либо валюты по выбору студента или биржевого актива на выбор, с использованием публичного API. Реализовать регулярное обновление информации и указать источник.</w:t>
            </w:r>
          </w:p>
        </w:tc>
      </w:tr>
    </w:tbl>
    <w:p w:rsidR="00906F30" w:rsidRDefault="00906F30" w:rsidP="00FC659B">
      <w:pPr>
        <w:spacing w:after="160"/>
        <w:rPr>
          <w:b/>
          <w:i/>
          <w:sz w:val="28"/>
          <w:szCs w:val="28"/>
        </w:rPr>
      </w:pPr>
      <w:bookmarkStart w:id="37" w:name="_heading=h.3j2qqm3"/>
      <w:bookmarkEnd w:id="37"/>
    </w:p>
    <w:p w:rsidR="00906F30" w:rsidRDefault="001A2CC2">
      <w:pPr>
        <w:spacing w:after="1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для подготовки к </w:t>
      </w:r>
      <w:r w:rsidR="00FC659B">
        <w:rPr>
          <w:b/>
          <w:i/>
          <w:sz w:val="28"/>
          <w:szCs w:val="28"/>
        </w:rPr>
        <w:t>зачету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языка XML.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языка программирования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типов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операторы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Публикация мобильного приложения в программном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версиями и обновлениями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Развертывание APK-пакетов.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Монетизация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Продвижение и маркетинг мобильных приложений.</w:t>
      </w:r>
      <w:r>
        <w:rPr>
          <w:b/>
          <w:sz w:val="28"/>
          <w:szCs w:val="28"/>
        </w:rPr>
        <w:t xml:space="preserve"> </w:t>
      </w:r>
    </w:p>
    <w:p w:rsidR="00906F30" w:rsidRDefault="00906F30">
      <w:pPr>
        <w:jc w:val="both"/>
        <w:rPr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8" w:name="_heading=h.4i7ojhp"/>
      <w:bookmarkEnd w:id="38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906F30" w:rsidRDefault="001A2CC2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906F30" w:rsidRDefault="00860A6A" w:rsidP="00860A6A">
      <w:pPr>
        <w:numPr>
          <w:ilvl w:val="0"/>
          <w:numId w:val="2"/>
        </w:numPr>
        <w:spacing w:line="360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860A6A">
        <w:rPr>
          <w:color w:val="000000" w:themeColor="text1"/>
          <w:sz w:val="28"/>
          <w:szCs w:val="28"/>
        </w:rPr>
        <w:t>Соколова</w:t>
      </w:r>
      <w:r>
        <w:rPr>
          <w:color w:val="000000" w:themeColor="text1"/>
          <w:sz w:val="28"/>
          <w:szCs w:val="28"/>
        </w:rPr>
        <w:t>,</w:t>
      </w:r>
      <w:r w:rsidRPr="00860A6A">
        <w:rPr>
          <w:color w:val="000000" w:themeColor="text1"/>
          <w:sz w:val="28"/>
          <w:szCs w:val="28"/>
        </w:rPr>
        <w:t xml:space="preserve"> В.</w:t>
      </w:r>
      <w:r>
        <w:rPr>
          <w:color w:val="000000" w:themeColor="text1"/>
          <w:sz w:val="28"/>
          <w:szCs w:val="28"/>
        </w:rPr>
        <w:t xml:space="preserve"> </w:t>
      </w:r>
      <w:r w:rsidRPr="00860A6A">
        <w:rPr>
          <w:color w:val="000000" w:themeColor="text1"/>
          <w:sz w:val="28"/>
          <w:szCs w:val="28"/>
        </w:rPr>
        <w:t xml:space="preserve">В. Вычислительная техника и информационные технологии. Разработка мобильных </w:t>
      </w:r>
      <w:proofErr w:type="gramStart"/>
      <w:r w:rsidRPr="00860A6A">
        <w:rPr>
          <w:color w:val="000000" w:themeColor="text1"/>
          <w:sz w:val="28"/>
          <w:szCs w:val="28"/>
        </w:rPr>
        <w:t>приложений :</w:t>
      </w:r>
      <w:proofErr w:type="gramEnd"/>
      <w:r w:rsidRPr="00860A6A">
        <w:rPr>
          <w:color w:val="000000" w:themeColor="text1"/>
          <w:sz w:val="28"/>
          <w:szCs w:val="28"/>
        </w:rPr>
        <w:t xml:space="preserve"> учебное пособие для прикладного </w:t>
      </w:r>
      <w:proofErr w:type="spellStart"/>
      <w:r w:rsidRPr="00860A6A">
        <w:rPr>
          <w:color w:val="000000" w:themeColor="text1"/>
          <w:sz w:val="28"/>
          <w:szCs w:val="28"/>
        </w:rPr>
        <w:t>бакалавриата</w:t>
      </w:r>
      <w:proofErr w:type="spellEnd"/>
      <w:r w:rsidRPr="00860A6A">
        <w:rPr>
          <w:color w:val="000000" w:themeColor="text1"/>
          <w:sz w:val="28"/>
          <w:szCs w:val="28"/>
        </w:rPr>
        <w:t xml:space="preserve">: учебное пособие / </w:t>
      </w:r>
      <w:r>
        <w:rPr>
          <w:color w:val="000000" w:themeColor="text1"/>
          <w:sz w:val="28"/>
          <w:szCs w:val="28"/>
        </w:rPr>
        <w:t>В. В. Соколова</w:t>
      </w:r>
      <w:r w:rsidRPr="00860A6A">
        <w:rPr>
          <w:color w:val="000000" w:themeColor="text1"/>
          <w:sz w:val="28"/>
          <w:szCs w:val="28"/>
        </w:rPr>
        <w:t xml:space="preserve">. - </w:t>
      </w:r>
      <w:proofErr w:type="gramStart"/>
      <w:r w:rsidRPr="00860A6A">
        <w:rPr>
          <w:color w:val="000000" w:themeColor="text1"/>
          <w:sz w:val="28"/>
          <w:szCs w:val="28"/>
        </w:rPr>
        <w:t>Москва :</w:t>
      </w:r>
      <w:proofErr w:type="gramEnd"/>
      <w:r w:rsidRPr="00860A6A">
        <w:rPr>
          <w:color w:val="000000" w:themeColor="text1"/>
          <w:sz w:val="28"/>
          <w:szCs w:val="28"/>
        </w:rPr>
        <w:t xml:space="preserve"> </w:t>
      </w:r>
      <w:proofErr w:type="spellStart"/>
      <w:r w:rsidRPr="00860A6A">
        <w:rPr>
          <w:color w:val="000000" w:themeColor="text1"/>
          <w:sz w:val="28"/>
          <w:szCs w:val="28"/>
        </w:rPr>
        <w:t>Юрайт</w:t>
      </w:r>
      <w:proofErr w:type="spellEnd"/>
      <w:r w:rsidRPr="00860A6A">
        <w:rPr>
          <w:color w:val="000000" w:themeColor="text1"/>
          <w:sz w:val="28"/>
          <w:szCs w:val="28"/>
        </w:rPr>
        <w:t xml:space="preserve">, 2024. - 175 с. – ЭБС </w:t>
      </w:r>
      <w:proofErr w:type="spellStart"/>
      <w:r w:rsidRPr="00860A6A">
        <w:rPr>
          <w:color w:val="000000" w:themeColor="text1"/>
          <w:sz w:val="28"/>
          <w:szCs w:val="28"/>
        </w:rPr>
        <w:t>Юрайт</w:t>
      </w:r>
      <w:proofErr w:type="spellEnd"/>
      <w:r w:rsidRPr="00860A6A">
        <w:rPr>
          <w:color w:val="000000" w:themeColor="text1"/>
          <w:sz w:val="28"/>
          <w:szCs w:val="28"/>
        </w:rPr>
        <w:t xml:space="preserve">. - URL: https://urait.ru/bcode/537272 (дата обращения: 20.05.2024). - </w:t>
      </w:r>
      <w:proofErr w:type="gramStart"/>
      <w:r w:rsidRPr="00860A6A">
        <w:rPr>
          <w:color w:val="000000" w:themeColor="text1"/>
          <w:sz w:val="28"/>
          <w:szCs w:val="28"/>
        </w:rPr>
        <w:t>Текст :</w:t>
      </w:r>
      <w:proofErr w:type="gramEnd"/>
      <w:r w:rsidRPr="00860A6A">
        <w:rPr>
          <w:color w:val="000000" w:themeColor="text1"/>
          <w:sz w:val="28"/>
          <w:szCs w:val="28"/>
        </w:rPr>
        <w:t xml:space="preserve"> электронный.</w:t>
      </w:r>
    </w:p>
    <w:p w:rsidR="00906F30" w:rsidRDefault="001A2CC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906F30" w:rsidRDefault="001A2CC2">
      <w:pPr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 В. 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</w:t>
      </w:r>
      <w:r w:rsidR="00860A6A">
        <w:rPr>
          <w:sz w:val="28"/>
          <w:szCs w:val="28"/>
        </w:rPr>
        <w:t>2014. - 176 с. – ЭБС ZNANIUM</w:t>
      </w:r>
      <w:r>
        <w:rPr>
          <w:sz w:val="28"/>
          <w:szCs w:val="28"/>
        </w:rPr>
        <w:t xml:space="preserve">. - URL: https://new.znanium.com/catalog/product/701720. - То же. - 2015.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http://biblioclub.ru/index.php?page=book&amp;id=4428</w:t>
      </w:r>
      <w:r w:rsidR="00860A6A">
        <w:rPr>
          <w:sz w:val="28"/>
          <w:szCs w:val="28"/>
        </w:rPr>
        <w:t>08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06F30" w:rsidRDefault="00906F30">
      <w:pPr>
        <w:tabs>
          <w:tab w:val="left" w:pos="1134"/>
        </w:tabs>
        <w:spacing w:after="160" w:line="276" w:lineRule="auto"/>
        <w:jc w:val="both"/>
        <w:rPr>
          <w:b/>
          <w:i/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39" w:name="_heading=h.2xcytpi"/>
      <w:bookmarkEnd w:id="39"/>
      <w:r w:rsidRPr="00860A6A">
        <w:rPr>
          <w:sz w:val="28"/>
          <w:szCs w:val="28"/>
        </w:rPr>
        <w:t>Электронная библиотека Финансового университета (ЭБ) http://elib.fa.ru/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BOOK.RU http://www.book.ru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Электронно-библиотечная система </w:t>
      </w:r>
      <w:proofErr w:type="spellStart"/>
      <w:r w:rsidRPr="00860A6A">
        <w:rPr>
          <w:sz w:val="28"/>
          <w:szCs w:val="28"/>
        </w:rPr>
        <w:t>Znanium</w:t>
      </w:r>
      <w:proofErr w:type="spellEnd"/>
      <w:r w:rsidRPr="00860A6A">
        <w:rPr>
          <w:sz w:val="28"/>
          <w:szCs w:val="28"/>
        </w:rPr>
        <w:t xml:space="preserve"> http://www.znanium.com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издательства «ЮРАЙТ» https://urait.ru/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издательства Лань https://e.lanbook.com/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Деловая онлайн-библиотека </w:t>
      </w:r>
      <w:proofErr w:type="spellStart"/>
      <w:r w:rsidRPr="00860A6A">
        <w:rPr>
          <w:sz w:val="28"/>
          <w:szCs w:val="28"/>
        </w:rPr>
        <w:t>Alpina</w:t>
      </w:r>
      <w:proofErr w:type="spellEnd"/>
      <w:r w:rsidRPr="00860A6A">
        <w:rPr>
          <w:sz w:val="28"/>
          <w:szCs w:val="28"/>
        </w:rPr>
        <w:t xml:space="preserve"> </w:t>
      </w:r>
      <w:proofErr w:type="spellStart"/>
      <w:r w:rsidRPr="00860A6A">
        <w:rPr>
          <w:sz w:val="28"/>
          <w:szCs w:val="28"/>
        </w:rPr>
        <w:t>Digital</w:t>
      </w:r>
      <w:proofErr w:type="spellEnd"/>
      <w:r w:rsidRPr="00860A6A">
        <w:rPr>
          <w:sz w:val="28"/>
          <w:szCs w:val="28"/>
        </w:rPr>
        <w:t xml:space="preserve"> http://lib.alpinadigital.ru/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Научная электронная библиотека eLibrary.ru http://elibrary.ru  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Национальная электронная библиотека http://нэб.рф/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СПАРК https://spark-interfax.ru/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860A6A">
        <w:rPr>
          <w:sz w:val="28"/>
          <w:szCs w:val="28"/>
          <w:lang w:val="en-US"/>
        </w:rPr>
        <w:t>CNKI. Academic Reference https://ar.oversea.cnki.net/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Электронные продукты издательства </w:t>
      </w:r>
      <w:proofErr w:type="spellStart"/>
      <w:r w:rsidRPr="00860A6A">
        <w:rPr>
          <w:sz w:val="28"/>
          <w:szCs w:val="28"/>
        </w:rPr>
        <w:t>Elsevier</w:t>
      </w:r>
      <w:proofErr w:type="spellEnd"/>
      <w:r w:rsidRPr="00860A6A">
        <w:rPr>
          <w:sz w:val="28"/>
          <w:szCs w:val="28"/>
        </w:rPr>
        <w:t xml:space="preserve"> http://www.sciencedirect.com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860A6A">
        <w:rPr>
          <w:sz w:val="28"/>
          <w:szCs w:val="28"/>
          <w:lang w:val="en-US"/>
        </w:rPr>
        <w:t xml:space="preserve">Emerald: Management </w:t>
      </w:r>
      <w:proofErr w:type="spellStart"/>
      <w:r w:rsidRPr="00860A6A">
        <w:rPr>
          <w:sz w:val="28"/>
          <w:szCs w:val="28"/>
          <w:lang w:val="en-US"/>
        </w:rPr>
        <w:t>eJournal</w:t>
      </w:r>
      <w:proofErr w:type="spellEnd"/>
      <w:r w:rsidRPr="00860A6A">
        <w:rPr>
          <w:sz w:val="28"/>
          <w:szCs w:val="28"/>
          <w:lang w:val="en-US"/>
        </w:rPr>
        <w:t xml:space="preserve"> Portfolio https://www.emerald.com/insight/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860A6A">
        <w:rPr>
          <w:sz w:val="28"/>
          <w:szCs w:val="28"/>
        </w:rPr>
        <w:t>MathSciNET</w:t>
      </w:r>
      <w:proofErr w:type="spellEnd"/>
      <w:r w:rsidRPr="00860A6A">
        <w:rPr>
          <w:sz w:val="28"/>
          <w:szCs w:val="28"/>
        </w:rPr>
        <w:t xml:space="preserve"> https://mathscinet.ams.org/mathscinet/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Коллекция научных журналов </w:t>
      </w:r>
      <w:proofErr w:type="spellStart"/>
      <w:r w:rsidRPr="00860A6A">
        <w:rPr>
          <w:sz w:val="28"/>
          <w:szCs w:val="28"/>
        </w:rPr>
        <w:t>Oxford</w:t>
      </w:r>
      <w:proofErr w:type="spellEnd"/>
      <w:r w:rsidRPr="00860A6A">
        <w:rPr>
          <w:sz w:val="28"/>
          <w:szCs w:val="28"/>
        </w:rPr>
        <w:t xml:space="preserve"> </w:t>
      </w:r>
      <w:proofErr w:type="spellStart"/>
      <w:r w:rsidRPr="00860A6A">
        <w:rPr>
          <w:sz w:val="28"/>
          <w:szCs w:val="28"/>
        </w:rPr>
        <w:t>University</w:t>
      </w:r>
      <w:proofErr w:type="spellEnd"/>
      <w:r w:rsidRPr="00860A6A">
        <w:rPr>
          <w:sz w:val="28"/>
          <w:szCs w:val="28"/>
        </w:rPr>
        <w:t xml:space="preserve"> </w:t>
      </w:r>
      <w:proofErr w:type="spellStart"/>
      <w:r w:rsidRPr="00860A6A">
        <w:rPr>
          <w:sz w:val="28"/>
          <w:szCs w:val="28"/>
        </w:rPr>
        <w:t>Press</w:t>
      </w:r>
      <w:proofErr w:type="spellEnd"/>
      <w:r w:rsidRPr="00860A6A">
        <w:rPr>
          <w:sz w:val="28"/>
          <w:szCs w:val="28"/>
        </w:rPr>
        <w:t xml:space="preserve"> https://academic.oup.com/journals/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860A6A">
        <w:rPr>
          <w:sz w:val="28"/>
          <w:szCs w:val="28"/>
        </w:rPr>
        <w:t>Springer</w:t>
      </w:r>
      <w:proofErr w:type="spellEnd"/>
      <w:r w:rsidRPr="00860A6A">
        <w:rPr>
          <w:sz w:val="28"/>
          <w:szCs w:val="28"/>
        </w:rPr>
        <w:t>: http://link.springer.com/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860A6A">
        <w:rPr>
          <w:sz w:val="28"/>
          <w:szCs w:val="28"/>
        </w:rPr>
        <w:t>Платформа</w:t>
      </w:r>
      <w:r w:rsidRPr="00860A6A">
        <w:rPr>
          <w:sz w:val="28"/>
          <w:szCs w:val="28"/>
          <w:lang w:val="en-US"/>
        </w:rPr>
        <w:t xml:space="preserve"> STATISTA https://www.statista.com/</w:t>
      </w:r>
    </w:p>
    <w:p w:rsidR="00906F30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860A6A">
        <w:rPr>
          <w:sz w:val="28"/>
          <w:szCs w:val="28"/>
        </w:rPr>
        <w:t>Wiley</w:t>
      </w:r>
      <w:proofErr w:type="spellEnd"/>
      <w:r w:rsidRPr="00860A6A">
        <w:rPr>
          <w:sz w:val="28"/>
          <w:szCs w:val="28"/>
        </w:rPr>
        <w:t xml:space="preserve"> https://onlinelibrary.wiley.com/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Traversy</w:t>
      </w:r>
      <w:proofErr w:type="spellEnd"/>
      <w:r>
        <w:rPr>
          <w:sz w:val="28"/>
          <w:szCs w:val="28"/>
          <w:lang w:val="en-US"/>
        </w:rPr>
        <w:t xml:space="preserve"> Media - </w:t>
      </w:r>
      <w:hyperlink r:id="rId11">
        <w:r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>
        <w:rPr>
          <w:sz w:val="28"/>
          <w:szCs w:val="28"/>
          <w:lang w:val="en-US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>
        <w:rPr>
          <w:sz w:val="28"/>
          <w:szCs w:val="28"/>
          <w:lang w:val="en-US"/>
        </w:rPr>
        <w:t xml:space="preserve"> JavaScript - </w:t>
      </w:r>
      <w:hyperlink r:id="rId12">
        <w:r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>
        <w:rPr>
          <w:sz w:val="28"/>
          <w:szCs w:val="28"/>
          <w:lang w:val="en-US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>
        <w:rPr>
          <w:sz w:val="28"/>
          <w:szCs w:val="28"/>
          <w:lang w:val="en-US"/>
        </w:rPr>
        <w:t xml:space="preserve"> React.js - </w:t>
      </w:r>
      <w:hyperlink r:id="rId13">
        <w:r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>
        <w:rPr>
          <w:sz w:val="28"/>
          <w:szCs w:val="28"/>
          <w:lang w:val="en-US"/>
        </w:rPr>
        <w:t xml:space="preserve"> </w:t>
      </w:r>
    </w:p>
    <w:p w:rsidR="00906F30" w:rsidRDefault="00906F30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906F30" w:rsidRDefault="001A2CC2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0" w:name="_heading=h.1ci93xb"/>
      <w:bookmarkEnd w:id="40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06F30" w:rsidRDefault="001A2CC2">
      <w:pPr>
        <w:spacing w:line="360" w:lineRule="auto"/>
        <w:rPr>
          <w:sz w:val="28"/>
          <w:szCs w:val="28"/>
        </w:rPr>
      </w:pPr>
      <w:bookmarkStart w:id="41" w:name="_heading=h.3whwml4"/>
      <w:bookmarkEnd w:id="41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906F30" w:rsidRDefault="001A2C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906F30" w:rsidRDefault="001A2C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906F30" w:rsidRDefault="001A2CC2" w:rsidP="00FC659B">
      <w:pPr>
        <w:spacing w:line="360" w:lineRule="auto"/>
        <w:jc w:val="both"/>
        <w:rPr>
          <w:sz w:val="28"/>
          <w:szCs w:val="28"/>
        </w:rPr>
      </w:pPr>
      <w:bookmarkStart w:id="42" w:name="_heading=h.2bn6wsx"/>
      <w:bookmarkEnd w:id="42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FC659B">
        <w:rPr>
          <w:sz w:val="28"/>
          <w:szCs w:val="28"/>
        </w:rPr>
        <w:t>:</w:t>
      </w:r>
    </w:p>
    <w:p w:rsidR="00906F30" w:rsidRDefault="001A2CC2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FC659B">
        <w:rPr>
          <w:sz w:val="28"/>
          <w:szCs w:val="28"/>
        </w:rPr>
        <w:t>;</w:t>
      </w:r>
    </w:p>
    <w:p w:rsidR="00906F30" w:rsidRDefault="001A2CC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FC659B">
        <w:rPr>
          <w:sz w:val="28"/>
          <w:szCs w:val="28"/>
        </w:rPr>
        <w:t>;</w:t>
      </w:r>
    </w:p>
    <w:p w:rsidR="00906F30" w:rsidRDefault="001A2CC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 w:rsidR="00FC659B">
        <w:rPr>
          <w:sz w:val="28"/>
          <w:szCs w:val="28"/>
          <w:u w:val="single"/>
        </w:rPr>
        <w:t>;</w:t>
      </w:r>
    </w:p>
    <w:p w:rsidR="00906F30" w:rsidRDefault="001A2CC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FC659B">
        <w:rPr>
          <w:sz w:val="28"/>
          <w:szCs w:val="28"/>
        </w:rPr>
        <w:t>;</w:t>
      </w:r>
    </w:p>
    <w:p w:rsidR="00906F30" w:rsidRDefault="001A2CC2" w:rsidP="00FC659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43" w:name="_heading=h.qsh70q"/>
      <w:bookmarkEnd w:id="43"/>
      <w:r w:rsidR="00FC659B">
        <w:rPr>
          <w:sz w:val="28"/>
          <w:szCs w:val="28"/>
        </w:rPr>
        <w:t>:</w:t>
      </w:r>
      <w:r>
        <w:rPr>
          <w:sz w:val="28"/>
          <w:szCs w:val="28"/>
        </w:rPr>
        <w:t xml:space="preserve"> - не используются</w:t>
      </w:r>
      <w:r w:rsidR="00FC659B">
        <w:rPr>
          <w:sz w:val="28"/>
          <w:szCs w:val="28"/>
        </w:rPr>
        <w:t>.</w:t>
      </w: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4" w:name="_heading=h.3as4poj"/>
      <w:bookmarkEnd w:id="44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906F30">
      <w:footerReference w:type="even" r:id="rId15"/>
      <w:footerReference w:type="default" r:id="rId16"/>
      <w:footerReference w:type="first" r:id="rId17"/>
      <w:pgSz w:w="11906" w:h="16838"/>
      <w:pgMar w:top="1418" w:right="991" w:bottom="1418" w:left="1418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59B" w:rsidRDefault="00FC659B">
      <w:r>
        <w:separator/>
      </w:r>
    </w:p>
  </w:endnote>
  <w:endnote w:type="continuationSeparator" w:id="0">
    <w:p w:rsidR="00FC659B" w:rsidRDefault="00FC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9B" w:rsidRDefault="00FC659B">
    <w:pPr>
      <w:jc w:val="center"/>
      <w:rPr>
        <w:color w:val="000000"/>
        <w:sz w:val="20"/>
        <w:szCs w:val="20"/>
      </w:rPr>
    </w:pPr>
  </w:p>
  <w:p w:rsidR="00FC659B" w:rsidRDefault="00FC659B">
    <w:pPr>
      <w:ind w:right="360"/>
      <w:jc w:val="center"/>
      <w:rPr>
        <w:color w:val="000000"/>
        <w:sz w:val="20"/>
        <w:szCs w:val="20"/>
      </w:rPr>
    </w:pPr>
  </w:p>
  <w:p w:rsidR="00FC659B" w:rsidRDefault="00FC659B">
    <w:pPr>
      <w:widowControl w:val="0"/>
      <w:spacing w:line="276" w:lineRule="auto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9B" w:rsidRDefault="00FC659B">
    <w:pPr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AA633E">
      <w:rPr>
        <w:noProof/>
      </w:rPr>
      <w:t>5</w:t>
    </w:r>
    <w:r>
      <w:fldChar w:fldCharType="end"/>
    </w:r>
  </w:p>
  <w:p w:rsidR="00FC659B" w:rsidRDefault="00FC659B">
    <w:pPr>
      <w:ind w:right="360"/>
      <w:jc w:val="center"/>
      <w:rPr>
        <w:color w:val="000000"/>
        <w:sz w:val="28"/>
        <w:szCs w:val="28"/>
      </w:rPr>
    </w:pPr>
  </w:p>
  <w:p w:rsidR="00FC659B" w:rsidRDefault="00FC659B">
    <w:pP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9B" w:rsidRDefault="00FC659B">
    <w:pPr>
      <w:jc w:val="center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AA633E">
      <w:rPr>
        <w:noProof/>
      </w:rPr>
      <w:t>0</w:t>
    </w:r>
    <w:r>
      <w:fldChar w:fldCharType="end"/>
    </w:r>
  </w:p>
  <w:p w:rsidR="00FC659B" w:rsidRDefault="00FC659B">
    <w:pP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59B" w:rsidRDefault="00FC659B">
      <w:r>
        <w:separator/>
      </w:r>
    </w:p>
  </w:footnote>
  <w:footnote w:type="continuationSeparator" w:id="0">
    <w:p w:rsidR="00FC659B" w:rsidRDefault="00FC6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1128"/>
    <w:multiLevelType w:val="multilevel"/>
    <w:tmpl w:val="B34E3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481E7A78"/>
    <w:multiLevelType w:val="multilevel"/>
    <w:tmpl w:val="252A394E"/>
    <w:lvl w:ilvl="0">
      <w:start w:val="1"/>
      <w:numFmt w:val="decimal"/>
      <w:lvlText w:val="%1."/>
      <w:lvlJc w:val="left"/>
      <w:pPr>
        <w:tabs>
          <w:tab w:val="num" w:pos="0"/>
        </w:tabs>
        <w:ind w:left="43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DA17B7"/>
    <w:multiLevelType w:val="multilevel"/>
    <w:tmpl w:val="D5FCB8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 w15:restartNumberingAfterBreak="0">
    <w:nsid w:val="5A885587"/>
    <w:multiLevelType w:val="multilevel"/>
    <w:tmpl w:val="D854C6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" w15:restartNumberingAfterBreak="0">
    <w:nsid w:val="602F36C9"/>
    <w:multiLevelType w:val="multilevel"/>
    <w:tmpl w:val="D7EE47D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position w:val="0"/>
        <w:sz w:val="24"/>
        <w:vertAlign w:val="baseline"/>
      </w:rPr>
    </w:lvl>
  </w:abstractNum>
  <w:abstractNum w:abstractNumId="5" w15:restartNumberingAfterBreak="0">
    <w:nsid w:val="64223374"/>
    <w:multiLevelType w:val="multilevel"/>
    <w:tmpl w:val="66E86D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6" w15:restartNumberingAfterBreak="0">
    <w:nsid w:val="76463E4E"/>
    <w:multiLevelType w:val="multilevel"/>
    <w:tmpl w:val="E2A8D7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F30"/>
    <w:rsid w:val="0000565C"/>
    <w:rsid w:val="001A2CC2"/>
    <w:rsid w:val="002F7EB6"/>
    <w:rsid w:val="00464DC9"/>
    <w:rsid w:val="00860A6A"/>
    <w:rsid w:val="00906F30"/>
    <w:rsid w:val="009431B3"/>
    <w:rsid w:val="00AA633E"/>
    <w:rsid w:val="00F85E82"/>
    <w:rsid w:val="00FC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28AD"/>
  <w15:docId w15:val="{9ABA48E3-12CD-4310-9D5D-933C697F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qFormat/>
    <w:rsid w:val="00FB7BB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qFormat/>
    <w:rsid w:val="00831BD0"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a5">
    <w:name w:val="Основной текст Знак"/>
    <w:qFormat/>
    <w:rsid w:val="00004549"/>
    <w:rPr>
      <w:sz w:val="28"/>
      <w:szCs w:val="24"/>
      <w:lang w:val="ru-RU" w:eastAsia="ru-RU" w:bidi="ar-SA"/>
    </w:rPr>
  </w:style>
  <w:style w:type="character" w:customStyle="1" w:styleId="15">
    <w:name w:val="Стиль Основной текст + 15 пт Знак"/>
    <w:link w:val="150"/>
    <w:qFormat/>
    <w:rsid w:val="00004549"/>
    <w:rPr>
      <w:sz w:val="28"/>
      <w:szCs w:val="24"/>
      <w:lang w:val="ru-RU" w:eastAsia="ru-RU" w:bidi="ar-SA"/>
    </w:rPr>
  </w:style>
  <w:style w:type="character" w:customStyle="1" w:styleId="14">
    <w:name w:val="Стиль Основной текст + 14 пт Знак"/>
    <w:link w:val="140"/>
    <w:qFormat/>
    <w:rsid w:val="00004549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qFormat/>
    <w:rsid w:val="00D35306"/>
    <w:rPr>
      <w:b/>
      <w:sz w:val="28"/>
      <w:szCs w:val="28"/>
    </w:rPr>
  </w:style>
  <w:style w:type="character" w:customStyle="1" w:styleId="151">
    <w:name w:val="Стиль Стиль Основной текст + 15 пт + полужирный курсив Знак"/>
    <w:link w:val="152"/>
    <w:qFormat/>
    <w:rsid w:val="005D5B47"/>
    <w:rPr>
      <w:b/>
      <w:bCs/>
      <w:i/>
      <w:iCs/>
      <w:sz w:val="28"/>
      <w:szCs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D35306"/>
    <w:rPr>
      <w:b/>
      <w:sz w:val="28"/>
      <w:szCs w:val="28"/>
    </w:rPr>
  </w:style>
  <w:style w:type="character" w:customStyle="1" w:styleId="a6">
    <w:name w:val="Верхний колонтитул Знак"/>
    <w:link w:val="a7"/>
    <w:qFormat/>
    <w:rsid w:val="00FF2589"/>
    <w:rPr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FF2589"/>
  </w:style>
  <w:style w:type="character" w:customStyle="1" w:styleId="21">
    <w:name w:val="Основной текст с отступом 2 Знак"/>
    <w:link w:val="22"/>
    <w:qFormat/>
    <w:rsid w:val="006E07C2"/>
    <w:rPr>
      <w:sz w:val="24"/>
      <w:szCs w:val="24"/>
    </w:rPr>
  </w:style>
  <w:style w:type="character" w:styleId="aa">
    <w:name w:val="page number"/>
    <w:basedOn w:val="a0"/>
    <w:qFormat/>
    <w:rsid w:val="009B31F6"/>
  </w:style>
  <w:style w:type="character" w:customStyle="1" w:styleId="ab">
    <w:name w:val="Название Знак"/>
    <w:link w:val="11"/>
    <w:qFormat/>
    <w:locked/>
    <w:rsid w:val="008F66A5"/>
    <w:rPr>
      <w:b/>
      <w:sz w:val="28"/>
      <w:lang w:val="ru-RU" w:eastAsia="ru-RU" w:bidi="ar-SA"/>
    </w:rPr>
  </w:style>
  <w:style w:type="character" w:customStyle="1" w:styleId="large2">
    <w:name w:val="large2"/>
    <w:qFormat/>
    <w:rsid w:val="00A11610"/>
    <w:rPr>
      <w:sz w:val="32"/>
      <w:szCs w:val="32"/>
    </w:rPr>
  </w:style>
  <w:style w:type="character" w:customStyle="1" w:styleId="Bigger">
    <w:name w:val="Bigger"/>
    <w:qFormat/>
    <w:rsid w:val="00F830B9"/>
    <w:rPr>
      <w:sz w:val="32"/>
    </w:rPr>
  </w:style>
  <w:style w:type="character" w:customStyle="1" w:styleId="Heading1Char">
    <w:name w:val="Heading 1 Char"/>
    <w:qFormat/>
    <w:locked/>
    <w:rsid w:val="009D5769"/>
    <w:rPr>
      <w:b/>
      <w:sz w:val="40"/>
      <w:lang w:val="ru-RU" w:eastAsia="ru-RU"/>
    </w:rPr>
  </w:style>
  <w:style w:type="character" w:customStyle="1" w:styleId="-">
    <w:name w:val="Интернет-ссылка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qFormat/>
    <w:rsid w:val="00CD64C0"/>
    <w:rPr>
      <w:b/>
      <w:bCs/>
      <w:sz w:val="22"/>
      <w:szCs w:val="22"/>
    </w:rPr>
  </w:style>
  <w:style w:type="character" w:customStyle="1" w:styleId="BlackboardBold">
    <w:name w:val="Blackboard Bold"/>
    <w:qFormat/>
    <w:rsid w:val="00CD64C0"/>
    <w:rPr>
      <w:b/>
      <w:bCs/>
    </w:rPr>
  </w:style>
  <w:style w:type="character" w:customStyle="1" w:styleId="Huge">
    <w:name w:val="Huge"/>
    <w:qFormat/>
    <w:rsid w:val="00CD64C0"/>
    <w:rPr>
      <w:sz w:val="44"/>
      <w:szCs w:val="44"/>
    </w:rPr>
  </w:style>
  <w:style w:type="character" w:customStyle="1" w:styleId="LARGE">
    <w:name w:val="LARGE"/>
    <w:qFormat/>
    <w:rsid w:val="00CD64C0"/>
    <w:rPr>
      <w:sz w:val="36"/>
      <w:szCs w:val="36"/>
    </w:rPr>
  </w:style>
  <w:style w:type="character" w:customStyle="1" w:styleId="Bold">
    <w:name w:val="Bold"/>
    <w:qFormat/>
    <w:rsid w:val="00CD64C0"/>
    <w:rPr>
      <w:b/>
      <w:bCs/>
    </w:rPr>
  </w:style>
  <w:style w:type="character" w:customStyle="1" w:styleId="BoldSymbol">
    <w:name w:val="Bold Symbol"/>
    <w:qFormat/>
    <w:rsid w:val="00CD64C0"/>
    <w:rPr>
      <w:b/>
      <w:bCs/>
    </w:rPr>
  </w:style>
  <w:style w:type="character" w:customStyle="1" w:styleId="Calligraphic">
    <w:name w:val="Calligraphic"/>
    <w:qFormat/>
    <w:rsid w:val="00CD64C0"/>
  </w:style>
  <w:style w:type="character" w:customStyle="1" w:styleId="Emphasized">
    <w:name w:val="Emphasized"/>
    <w:qFormat/>
    <w:rsid w:val="00CD64C0"/>
    <w:rPr>
      <w:i/>
      <w:iCs/>
    </w:rPr>
  </w:style>
  <w:style w:type="character" w:customStyle="1" w:styleId="ac">
    <w:name w:val="Дата Знак"/>
    <w:link w:val="ad"/>
    <w:qFormat/>
    <w:rsid w:val="00CD64C0"/>
    <w:rPr>
      <w:sz w:val="24"/>
      <w:szCs w:val="24"/>
    </w:rPr>
  </w:style>
  <w:style w:type="character" w:customStyle="1" w:styleId="footnotesize">
    <w:name w:val="footnotesize"/>
    <w:qFormat/>
    <w:rsid w:val="00CD64C0"/>
    <w:rPr>
      <w:sz w:val="18"/>
      <w:szCs w:val="18"/>
    </w:rPr>
  </w:style>
  <w:style w:type="character" w:customStyle="1" w:styleId="Fraktur">
    <w:name w:val="Fraktur"/>
    <w:qFormat/>
    <w:rsid w:val="00CD64C0"/>
  </w:style>
  <w:style w:type="character" w:customStyle="1" w:styleId="huge0">
    <w:name w:val="huge"/>
    <w:qFormat/>
    <w:rsid w:val="00CD64C0"/>
    <w:rPr>
      <w:sz w:val="40"/>
      <w:szCs w:val="40"/>
    </w:rPr>
  </w:style>
  <w:style w:type="character" w:customStyle="1" w:styleId="Italics">
    <w:name w:val="Italics"/>
    <w:qFormat/>
    <w:rsid w:val="00CD64C0"/>
    <w:rPr>
      <w:i/>
      <w:iCs/>
    </w:rPr>
  </w:style>
  <w:style w:type="character" w:customStyle="1" w:styleId="large0">
    <w:name w:val="large"/>
    <w:qFormat/>
    <w:rsid w:val="00CD64C0"/>
    <w:rPr>
      <w:sz w:val="28"/>
      <w:szCs w:val="28"/>
    </w:rPr>
  </w:style>
  <w:style w:type="character" w:customStyle="1" w:styleId="normalsize">
    <w:name w:val="normalsize"/>
    <w:qFormat/>
    <w:rsid w:val="00CD64C0"/>
  </w:style>
  <w:style w:type="character" w:customStyle="1" w:styleId="Roman">
    <w:name w:val="Roman"/>
    <w:qFormat/>
    <w:rsid w:val="00CD64C0"/>
  </w:style>
  <w:style w:type="character" w:customStyle="1" w:styleId="KeyboardInput">
    <w:name w:val="Keyboard Input"/>
    <w:qFormat/>
    <w:rsid w:val="00CD64C0"/>
  </w:style>
  <w:style w:type="character" w:customStyle="1" w:styleId="scriptsize">
    <w:name w:val="scriptsize"/>
    <w:qFormat/>
    <w:rsid w:val="00CD64C0"/>
    <w:rPr>
      <w:sz w:val="16"/>
      <w:szCs w:val="16"/>
    </w:rPr>
  </w:style>
  <w:style w:type="character" w:customStyle="1" w:styleId="SampleText">
    <w:name w:val="Sample Text"/>
    <w:qFormat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qFormat/>
    <w:rsid w:val="00CD64C0"/>
    <w:rPr>
      <w:b/>
      <w:bCs/>
      <w:i/>
      <w:iCs/>
    </w:rPr>
  </w:style>
  <w:style w:type="character" w:customStyle="1" w:styleId="Smaller">
    <w:name w:val="Smaller"/>
    <w:qFormat/>
    <w:rsid w:val="00CD64C0"/>
    <w:rPr>
      <w:sz w:val="20"/>
      <w:szCs w:val="20"/>
    </w:rPr>
  </w:style>
  <w:style w:type="character" w:customStyle="1" w:styleId="tiny">
    <w:name w:val="tiny"/>
    <w:qFormat/>
    <w:rsid w:val="00CD64C0"/>
    <w:rPr>
      <w:sz w:val="12"/>
      <w:szCs w:val="12"/>
    </w:rPr>
  </w:style>
  <w:style w:type="character" w:customStyle="1" w:styleId="TypedCode">
    <w:name w:val="Typed Code"/>
    <w:qFormat/>
    <w:rsid w:val="00CD64C0"/>
    <w:rPr>
      <w:rFonts w:ascii="Courier New" w:hAnsi="Courier New" w:cs="Courier New"/>
      <w:b/>
      <w:bCs/>
    </w:rPr>
  </w:style>
  <w:style w:type="character" w:customStyle="1" w:styleId="MTConvertedEquation">
    <w:name w:val="MTConvertedEquation"/>
    <w:qFormat/>
    <w:rsid w:val="00CD64C0"/>
  </w:style>
  <w:style w:type="character" w:customStyle="1" w:styleId="ae">
    <w:name w:val="Подзаголовок Знак"/>
    <w:link w:val="af"/>
    <w:qFormat/>
    <w:rsid w:val="008D6476"/>
    <w:rPr>
      <w:b/>
      <w:i/>
      <w:sz w:val="32"/>
      <w:szCs w:val="32"/>
    </w:rPr>
  </w:style>
  <w:style w:type="character" w:styleId="af0">
    <w:name w:val="Subtle Emphasis"/>
    <w:uiPriority w:val="19"/>
    <w:qFormat/>
    <w:rsid w:val="008D6476"/>
  </w:style>
  <w:style w:type="character" w:customStyle="1" w:styleId="40">
    <w:name w:val="Заголовок 4 Знак"/>
    <w:basedOn w:val="a0"/>
    <w:link w:val="4"/>
    <w:semiHidden/>
    <w:qFormat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1">
    <w:name w:val="Абзац списка Знак"/>
    <w:link w:val="af2"/>
    <w:uiPriority w:val="34"/>
    <w:qFormat/>
    <w:rsid w:val="00A00040"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rsid w:val="00FB7BB7"/>
    <w:pPr>
      <w:keepNext/>
      <w:keepLines/>
      <w:spacing w:before="480" w:after="120"/>
    </w:pPr>
    <w:rPr>
      <w:b/>
      <w:sz w:val="72"/>
      <w:szCs w:val="72"/>
    </w:rPr>
  </w:style>
  <w:style w:type="paragraph" w:styleId="af5">
    <w:name w:val="Body Text"/>
    <w:basedOn w:val="a"/>
    <w:rsid w:val="00004549"/>
    <w:pPr>
      <w:spacing w:after="120"/>
    </w:pPr>
  </w:style>
  <w:style w:type="paragraph" w:styleId="af6">
    <w:name w:val="List"/>
    <w:basedOn w:val="af5"/>
    <w:rPr>
      <w:rFonts w:cs="Lohit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8">
    <w:name w:val="index heading"/>
    <w:basedOn w:val="af4"/>
  </w:style>
  <w:style w:type="paragraph" w:styleId="30">
    <w:name w:val="Body Text Indent 3"/>
    <w:basedOn w:val="a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9">
    <w:name w:val="Знак Знак Знак Знак"/>
    <w:basedOn w:val="a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CC12A1"/>
    <w:pPr>
      <w:jc w:val="center"/>
    </w:pPr>
    <w:rPr>
      <w:szCs w:val="20"/>
    </w:rPr>
  </w:style>
  <w:style w:type="paragraph" w:customStyle="1" w:styleId="afa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E22EC3"/>
    <w:pPr>
      <w:jc w:val="center"/>
    </w:pPr>
    <w:rPr>
      <w:sz w:val="20"/>
      <w:szCs w:val="20"/>
    </w:rPr>
  </w:style>
  <w:style w:type="paragraph" w:styleId="afb">
    <w:name w:val="annotation text"/>
    <w:basedOn w:val="a"/>
    <w:semiHidden/>
    <w:qFormat/>
    <w:rsid w:val="00E22EC3"/>
    <w:pPr>
      <w:spacing w:line="360" w:lineRule="auto"/>
    </w:pPr>
    <w:rPr>
      <w:sz w:val="20"/>
      <w:szCs w:val="20"/>
    </w:rPr>
  </w:style>
  <w:style w:type="paragraph" w:styleId="afc">
    <w:name w:val="footnote text"/>
    <w:basedOn w:val="a"/>
    <w:semiHidden/>
    <w:rsid w:val="00831BD0"/>
    <w:rPr>
      <w:sz w:val="20"/>
      <w:szCs w:val="20"/>
    </w:rPr>
  </w:style>
  <w:style w:type="paragraph" w:styleId="24">
    <w:name w:val="Body Text 2"/>
    <w:basedOn w:val="a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f5"/>
    <w:link w:val="15"/>
    <w:qFormat/>
    <w:rsid w:val="00004549"/>
    <w:pPr>
      <w:spacing w:after="0" w:line="360" w:lineRule="auto"/>
    </w:pPr>
    <w:rPr>
      <w:sz w:val="28"/>
    </w:rPr>
  </w:style>
  <w:style w:type="paragraph" w:customStyle="1" w:styleId="140">
    <w:name w:val="Стиль Основной текст + 14 пт"/>
    <w:basedOn w:val="af5"/>
    <w:link w:val="14"/>
    <w:qFormat/>
    <w:rsid w:val="00004549"/>
    <w:pPr>
      <w:spacing w:after="0" w:line="360" w:lineRule="auto"/>
      <w:jc w:val="both"/>
    </w:pPr>
    <w:rPr>
      <w:sz w:val="28"/>
      <w:szCs w:val="28"/>
    </w:rPr>
  </w:style>
  <w:style w:type="paragraph" w:customStyle="1" w:styleId="1400">
    <w:name w:val="Стиль 14 пт Первая строка:  0 см"/>
    <w:basedOn w:val="a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1">
    <w:name w:val="Название1"/>
    <w:basedOn w:val="a"/>
    <w:link w:val="ab"/>
    <w:qFormat/>
    <w:rsid w:val="003F69C2"/>
    <w:pPr>
      <w:jc w:val="center"/>
    </w:pPr>
    <w:rPr>
      <w:b/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qFormat/>
    <w:rsid w:val="005D5B47"/>
    <w:rPr>
      <w:b/>
      <w:bCs/>
      <w:i/>
      <w:iCs/>
    </w:rPr>
  </w:style>
  <w:style w:type="paragraph" w:customStyle="1" w:styleId="afd">
    <w:name w:val="обратный адрес"/>
    <w:basedOn w:val="a"/>
    <w:qFormat/>
    <w:rsid w:val="00E86202"/>
    <w:rPr>
      <w:b/>
    </w:rPr>
  </w:style>
  <w:style w:type="paragraph" w:customStyle="1" w:styleId="14063">
    <w:name w:val="Стиль 14 пт Слева:  063 см"/>
    <w:basedOn w:val="a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e">
    <w:name w:val="Balloon Text"/>
    <w:basedOn w:val="a"/>
    <w:semiHidden/>
    <w:qFormat/>
    <w:rsid w:val="00587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rsid w:val="00FF258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6E07C2"/>
    <w:pPr>
      <w:spacing w:after="120" w:line="480" w:lineRule="auto"/>
      <w:ind w:left="283" w:firstLine="454"/>
      <w:jc w:val="both"/>
    </w:pPr>
  </w:style>
  <w:style w:type="paragraph" w:styleId="aff">
    <w:name w:val="Normal (Web)"/>
    <w:basedOn w:val="a"/>
    <w:qFormat/>
    <w:rsid w:val="003E4882"/>
    <w:pPr>
      <w:spacing w:beforeAutospacing="1" w:afterAutospacing="1"/>
    </w:pPr>
  </w:style>
  <w:style w:type="paragraph" w:customStyle="1" w:styleId="aff0">
    <w:name w:val="Знак Знак Знак"/>
    <w:basedOn w:val="a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enter">
    <w:name w:val="center"/>
    <w:basedOn w:val="a"/>
    <w:qFormat/>
    <w:rsid w:val="00D160C1"/>
    <w:pPr>
      <w:ind w:firstLine="360"/>
      <w:jc w:val="center"/>
    </w:pPr>
  </w:style>
  <w:style w:type="paragraph" w:customStyle="1" w:styleId="Default">
    <w:name w:val="Default"/>
    <w:qFormat/>
    <w:rsid w:val="00D160C1"/>
    <w:rPr>
      <w:color w:val="000000"/>
    </w:rPr>
  </w:style>
  <w:style w:type="paragraph" w:customStyle="1" w:styleId="Centered">
    <w:name w:val="Centered"/>
    <w:qFormat/>
    <w:rsid w:val="00F830B9"/>
    <w:pPr>
      <w:widowControl w:val="0"/>
      <w:jc w:val="center"/>
    </w:pPr>
  </w:style>
  <w:style w:type="paragraph" w:customStyle="1" w:styleId="aff1">
    <w:name w:val="По центру"/>
    <w:basedOn w:val="a"/>
    <w:next w:val="a"/>
    <w:qFormat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qFormat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TDisplayEquation">
    <w:name w:val="MTDisplayEquation"/>
    <w:basedOn w:val="a"/>
    <w:next w:val="a"/>
    <w:qFormat/>
    <w:rsid w:val="00823AAF"/>
    <w:pPr>
      <w:tabs>
        <w:tab w:val="center" w:pos="4680"/>
        <w:tab w:val="right" w:pos="9360"/>
      </w:tabs>
    </w:pPr>
  </w:style>
  <w:style w:type="paragraph" w:customStyle="1" w:styleId="AnswerNote">
    <w:name w:val="AnswerNote"/>
    <w:qFormat/>
    <w:rsid w:val="00CD64C0"/>
    <w:pPr>
      <w:widowControl w:val="0"/>
    </w:pPr>
  </w:style>
  <w:style w:type="paragraph" w:customStyle="1" w:styleId="BodyMath">
    <w:name w:val="Body Math"/>
    <w:qFormat/>
    <w:rsid w:val="00CD64C0"/>
    <w:pPr>
      <w:widowControl w:val="0"/>
    </w:pPr>
  </w:style>
  <w:style w:type="paragraph" w:customStyle="1" w:styleId="MarginHint">
    <w:name w:val="Margin Hint"/>
    <w:qFormat/>
    <w:rsid w:val="00CD64C0"/>
    <w:pPr>
      <w:widowControl w:val="0"/>
    </w:pPr>
  </w:style>
  <w:style w:type="paragraph" w:customStyle="1" w:styleId="Note">
    <w:name w:val="Note"/>
    <w:qFormat/>
    <w:rsid w:val="00CD64C0"/>
    <w:pPr>
      <w:widowControl w:val="0"/>
    </w:pPr>
  </w:style>
  <w:style w:type="paragraph" w:customStyle="1" w:styleId="ProblemSolvingHint">
    <w:name w:val="Problem Solving Hint"/>
    <w:qFormat/>
    <w:rsid w:val="00CD64C0"/>
    <w:pPr>
      <w:widowControl w:val="0"/>
    </w:pPr>
  </w:style>
  <w:style w:type="paragraph" w:customStyle="1" w:styleId="SolutionNote">
    <w:name w:val="Solution Note"/>
    <w:qFormat/>
    <w:rsid w:val="00CD64C0"/>
    <w:pPr>
      <w:widowControl w:val="0"/>
    </w:pPr>
  </w:style>
  <w:style w:type="paragraph" w:customStyle="1" w:styleId="abstract">
    <w:name w:val="abstract"/>
    <w:qFormat/>
    <w:rsid w:val="00CD64C0"/>
    <w:pPr>
      <w:widowControl w:val="0"/>
    </w:pPr>
  </w:style>
  <w:style w:type="paragraph" w:customStyle="1" w:styleId="Acknowledgement">
    <w:name w:val="Acknowledgement"/>
    <w:qFormat/>
    <w:rsid w:val="00CD64C0"/>
    <w:pPr>
      <w:widowControl w:val="0"/>
    </w:pPr>
    <w:rPr>
      <w:i/>
      <w:iCs/>
    </w:rPr>
  </w:style>
  <w:style w:type="paragraph" w:customStyle="1" w:styleId="Algorithm">
    <w:name w:val="Algorithm"/>
    <w:qFormat/>
    <w:rsid w:val="00CD64C0"/>
    <w:pPr>
      <w:widowControl w:val="0"/>
    </w:pPr>
    <w:rPr>
      <w:i/>
      <w:iCs/>
    </w:rPr>
  </w:style>
  <w:style w:type="paragraph" w:customStyle="1" w:styleId="Axiom">
    <w:name w:val="Axiom"/>
    <w:qFormat/>
    <w:rsid w:val="00CD64C0"/>
    <w:pPr>
      <w:widowControl w:val="0"/>
    </w:pPr>
    <w:rPr>
      <w:i/>
      <w:iCs/>
    </w:rPr>
  </w:style>
  <w:style w:type="paragraph" w:customStyle="1" w:styleId="Case">
    <w:name w:val="Case"/>
    <w:qFormat/>
    <w:rsid w:val="00CD64C0"/>
    <w:pPr>
      <w:widowControl w:val="0"/>
    </w:pPr>
    <w:rPr>
      <w:i/>
      <w:iCs/>
    </w:rPr>
  </w:style>
  <w:style w:type="paragraph" w:customStyle="1" w:styleId="Claim">
    <w:name w:val="Claim"/>
    <w:qFormat/>
    <w:rsid w:val="00CD64C0"/>
    <w:pPr>
      <w:widowControl w:val="0"/>
    </w:pPr>
    <w:rPr>
      <w:i/>
      <w:iCs/>
    </w:rPr>
  </w:style>
  <w:style w:type="paragraph" w:customStyle="1" w:styleId="Conclusion">
    <w:name w:val="Conclusion"/>
    <w:qFormat/>
    <w:rsid w:val="00CD64C0"/>
    <w:pPr>
      <w:widowControl w:val="0"/>
    </w:pPr>
    <w:rPr>
      <w:i/>
      <w:iCs/>
    </w:rPr>
  </w:style>
  <w:style w:type="paragraph" w:customStyle="1" w:styleId="Condition">
    <w:name w:val="Condition"/>
    <w:qFormat/>
    <w:rsid w:val="00CD64C0"/>
    <w:pPr>
      <w:widowControl w:val="0"/>
    </w:pPr>
    <w:rPr>
      <w:i/>
      <w:iCs/>
    </w:rPr>
  </w:style>
  <w:style w:type="paragraph" w:customStyle="1" w:styleId="Conjecture">
    <w:name w:val="Conjecture"/>
    <w:qFormat/>
    <w:rsid w:val="00CD64C0"/>
    <w:pPr>
      <w:widowControl w:val="0"/>
    </w:pPr>
    <w:rPr>
      <w:i/>
      <w:iCs/>
    </w:rPr>
  </w:style>
  <w:style w:type="paragraph" w:customStyle="1" w:styleId="Corollary">
    <w:name w:val="Corollary"/>
    <w:qFormat/>
    <w:rsid w:val="00CD64C0"/>
    <w:pPr>
      <w:widowControl w:val="0"/>
    </w:pPr>
    <w:rPr>
      <w:i/>
      <w:iCs/>
    </w:rPr>
  </w:style>
  <w:style w:type="paragraph" w:customStyle="1" w:styleId="Criterion">
    <w:name w:val="Criterion"/>
    <w:qFormat/>
    <w:rsid w:val="00CD64C0"/>
    <w:pPr>
      <w:widowControl w:val="0"/>
    </w:pPr>
    <w:rPr>
      <w:i/>
      <w:iCs/>
    </w:rPr>
  </w:style>
  <w:style w:type="paragraph" w:customStyle="1" w:styleId="Definition">
    <w:name w:val="Definition"/>
    <w:qFormat/>
    <w:rsid w:val="00CD64C0"/>
    <w:pPr>
      <w:widowControl w:val="0"/>
    </w:pPr>
    <w:rPr>
      <w:i/>
      <w:iCs/>
    </w:rPr>
  </w:style>
  <w:style w:type="paragraph" w:customStyle="1" w:styleId="Error">
    <w:name w:val="Error"/>
    <w:qFormat/>
    <w:rsid w:val="00CD64C0"/>
    <w:pPr>
      <w:widowControl w:val="0"/>
    </w:pPr>
    <w:rPr>
      <w:b/>
      <w:bCs/>
      <w:sz w:val="40"/>
      <w:szCs w:val="40"/>
    </w:rPr>
  </w:style>
  <w:style w:type="paragraph" w:customStyle="1" w:styleId="Example">
    <w:name w:val="Example"/>
    <w:qFormat/>
    <w:rsid w:val="00CD64C0"/>
    <w:pPr>
      <w:widowControl w:val="0"/>
    </w:pPr>
    <w:rPr>
      <w:i/>
      <w:iCs/>
    </w:rPr>
  </w:style>
  <w:style w:type="paragraph" w:customStyle="1" w:styleId="Exercise">
    <w:name w:val="Exercise"/>
    <w:qFormat/>
    <w:rsid w:val="00CD64C0"/>
    <w:pPr>
      <w:widowControl w:val="0"/>
    </w:pPr>
    <w:rPr>
      <w:i/>
      <w:iCs/>
    </w:rPr>
  </w:style>
  <w:style w:type="paragraph" w:customStyle="1" w:styleId="Author">
    <w:name w:val="Author"/>
    <w:qFormat/>
    <w:rsid w:val="00CD64C0"/>
    <w:pPr>
      <w:widowControl w:val="0"/>
    </w:pPr>
  </w:style>
  <w:style w:type="paragraph" w:customStyle="1" w:styleId="MakeTitle">
    <w:name w:val="Make Title"/>
    <w:qFormat/>
    <w:rsid w:val="00CD64C0"/>
    <w:pPr>
      <w:widowControl w:val="0"/>
    </w:pPr>
  </w:style>
  <w:style w:type="paragraph" w:customStyle="1" w:styleId="MakeLOF">
    <w:name w:val="Make LOF"/>
    <w:qFormat/>
    <w:rsid w:val="00CD64C0"/>
    <w:pPr>
      <w:widowControl w:val="0"/>
    </w:pPr>
  </w:style>
  <w:style w:type="paragraph" w:customStyle="1" w:styleId="MakeLOT">
    <w:name w:val="Make LOT"/>
    <w:qFormat/>
    <w:rsid w:val="00CD64C0"/>
    <w:pPr>
      <w:widowControl w:val="0"/>
    </w:pPr>
  </w:style>
  <w:style w:type="paragraph" w:customStyle="1" w:styleId="MakeTOC">
    <w:name w:val="Make TOC"/>
    <w:qFormat/>
    <w:rsid w:val="00CD64C0"/>
    <w:pPr>
      <w:widowControl w:val="0"/>
    </w:pPr>
  </w:style>
  <w:style w:type="paragraph" w:customStyle="1" w:styleId="Address">
    <w:name w:val="Address"/>
    <w:qFormat/>
    <w:rsid w:val="00CD64C0"/>
    <w:pPr>
      <w:widowControl w:val="0"/>
    </w:pPr>
  </w:style>
  <w:style w:type="paragraph" w:styleId="ad">
    <w:name w:val="Date"/>
    <w:basedOn w:val="a"/>
    <w:next w:val="a"/>
    <w:link w:val="ac"/>
    <w:qFormat/>
    <w:rsid w:val="00CD64C0"/>
    <w:pPr>
      <w:widowControl w:val="0"/>
    </w:pPr>
  </w:style>
  <w:style w:type="paragraph" w:customStyle="1" w:styleId="Lemma">
    <w:name w:val="Lemma"/>
    <w:qFormat/>
    <w:rsid w:val="00CD64C0"/>
    <w:pPr>
      <w:widowControl w:val="0"/>
    </w:pPr>
    <w:rPr>
      <w:i/>
      <w:iCs/>
    </w:rPr>
  </w:style>
  <w:style w:type="paragraph" w:customStyle="1" w:styleId="Notation">
    <w:name w:val="Notation"/>
    <w:qFormat/>
    <w:rsid w:val="00CD64C0"/>
    <w:pPr>
      <w:widowControl w:val="0"/>
    </w:pPr>
    <w:rPr>
      <w:i/>
      <w:iCs/>
    </w:rPr>
  </w:style>
  <w:style w:type="paragraph" w:customStyle="1" w:styleId="41">
    <w:name w:val="Заголовок 41"/>
    <w:qFormat/>
    <w:rsid w:val="00CD64C0"/>
    <w:pPr>
      <w:widowControl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qFormat/>
    <w:rsid w:val="00CD64C0"/>
    <w:pPr>
      <w:widowControl w:val="0"/>
    </w:pPr>
    <w:rPr>
      <w:i/>
      <w:iCs/>
    </w:rPr>
  </w:style>
  <w:style w:type="paragraph" w:customStyle="1" w:styleId="Proposition">
    <w:name w:val="Proposition"/>
    <w:qFormat/>
    <w:rsid w:val="00CD64C0"/>
    <w:pPr>
      <w:widowControl w:val="0"/>
    </w:pPr>
    <w:rPr>
      <w:i/>
      <w:iCs/>
    </w:rPr>
  </w:style>
  <w:style w:type="paragraph" w:customStyle="1" w:styleId="LongQuotation">
    <w:name w:val="Long Quotation"/>
    <w:qFormat/>
    <w:rsid w:val="00CD64C0"/>
    <w:pPr>
      <w:widowControl w:val="0"/>
    </w:pPr>
    <w:rPr>
      <w:rFonts w:ascii="Arial" w:hAnsi="Arial" w:cs="Arial"/>
    </w:rPr>
  </w:style>
  <w:style w:type="paragraph" w:customStyle="1" w:styleId="ShortQuote">
    <w:name w:val="Short Quote"/>
    <w:qFormat/>
    <w:rsid w:val="00CD64C0"/>
    <w:pPr>
      <w:widowControl w:val="0"/>
    </w:pPr>
  </w:style>
  <w:style w:type="paragraph" w:customStyle="1" w:styleId="Remark">
    <w:name w:val="Remark"/>
    <w:qFormat/>
    <w:rsid w:val="00CD64C0"/>
    <w:pPr>
      <w:widowControl w:val="0"/>
    </w:pPr>
    <w:rPr>
      <w:i/>
      <w:iCs/>
    </w:rPr>
  </w:style>
  <w:style w:type="paragraph" w:customStyle="1" w:styleId="110">
    <w:name w:val="Заголовок 11"/>
    <w:qFormat/>
    <w:rsid w:val="00CD64C0"/>
    <w:pPr>
      <w:widowControl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customStyle="1" w:styleId="Solution">
    <w:name w:val="Solution"/>
    <w:qFormat/>
    <w:rsid w:val="00CD64C0"/>
    <w:pPr>
      <w:widowControl w:val="0"/>
    </w:pPr>
    <w:rPr>
      <w:i/>
      <w:iCs/>
    </w:rPr>
  </w:style>
  <w:style w:type="paragraph" w:customStyle="1" w:styleId="51">
    <w:name w:val="Заголовок 51"/>
    <w:qFormat/>
    <w:rsid w:val="00CD64C0"/>
    <w:pPr>
      <w:widowControl w:val="0"/>
      <w:outlineLvl w:val="4"/>
    </w:pPr>
    <w:rPr>
      <w:b/>
      <w:bCs/>
    </w:rPr>
  </w:style>
  <w:style w:type="paragraph" w:customStyle="1" w:styleId="210">
    <w:name w:val="Заголовок 21"/>
    <w:qFormat/>
    <w:rsid w:val="00CD64C0"/>
    <w:pPr>
      <w:widowControl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qFormat/>
    <w:rsid w:val="00CD64C0"/>
    <w:pPr>
      <w:widowControl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qFormat/>
    <w:rsid w:val="00CD64C0"/>
    <w:pPr>
      <w:widowControl w:val="0"/>
    </w:pPr>
    <w:rPr>
      <w:i/>
      <w:iCs/>
    </w:rPr>
  </w:style>
  <w:style w:type="paragraph" w:customStyle="1" w:styleId="BibliographyItem">
    <w:name w:val="Bibliography Item"/>
    <w:qFormat/>
    <w:rsid w:val="00CD64C0"/>
    <w:pPr>
      <w:widowControl w:val="0"/>
    </w:pPr>
  </w:style>
  <w:style w:type="paragraph" w:customStyle="1" w:styleId="Theorem">
    <w:name w:val="Theorem"/>
    <w:qFormat/>
    <w:rsid w:val="00CD64C0"/>
    <w:pPr>
      <w:widowControl w:val="0"/>
    </w:pPr>
    <w:rPr>
      <w:i/>
      <w:iCs/>
    </w:rPr>
  </w:style>
  <w:style w:type="paragraph" w:customStyle="1" w:styleId="Preformatted">
    <w:name w:val="Preformatted"/>
    <w:qFormat/>
    <w:rsid w:val="00CD64C0"/>
    <w:pPr>
      <w:widowControl w:val="0"/>
    </w:pPr>
    <w:rPr>
      <w:rFonts w:ascii="Courier New" w:hAnsi="Courier New" w:cs="Courier New"/>
    </w:rPr>
  </w:style>
  <w:style w:type="paragraph" w:styleId="aff2">
    <w:name w:val="Block Text"/>
    <w:basedOn w:val="a"/>
    <w:qFormat/>
    <w:rsid w:val="00CD64C0"/>
    <w:pPr>
      <w:widowControl w:val="0"/>
      <w:spacing w:before="280" w:line="254" w:lineRule="auto"/>
      <w:ind w:left="1134" w:right="1134" w:firstLine="709"/>
      <w:jc w:val="center"/>
    </w:pPr>
    <w:rPr>
      <w:sz w:val="32"/>
      <w:szCs w:val="32"/>
    </w:rPr>
  </w:style>
  <w:style w:type="paragraph" w:styleId="aff3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">
    <w:name w:val="Subtitle"/>
    <w:basedOn w:val="a"/>
    <w:next w:val="a"/>
    <w:link w:val="ae"/>
    <w:qFormat/>
    <w:rsid w:val="00FB7BB7"/>
    <w:pPr>
      <w:keepNext/>
      <w:spacing w:before="360" w:after="240" w:line="360" w:lineRule="auto"/>
      <w:ind w:right="-108"/>
    </w:pPr>
    <w:rPr>
      <w:b/>
      <w:color w:val="000000"/>
      <w:sz w:val="28"/>
      <w:szCs w:val="28"/>
    </w:rPr>
  </w:style>
  <w:style w:type="paragraph" w:styleId="af2">
    <w:name w:val="List Paragraph"/>
    <w:basedOn w:val="a"/>
    <w:link w:val="af1"/>
    <w:uiPriority w:val="34"/>
    <w:qFormat/>
    <w:rsid w:val="00914A85"/>
    <w:pPr>
      <w:widowControl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numbering" w:customStyle="1" w:styleId="141">
    <w:name w:val="Стиль нумерованный 14 пт"/>
    <w:qFormat/>
    <w:rsid w:val="005D5B47"/>
  </w:style>
  <w:style w:type="table" w:customStyle="1" w:styleId="TableNormal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3203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mthbMfmZ6uR/ewo9ZyFSCt9GlAQ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xa3N2NHV2MgloLjRpN29qaHAyCWguMnhjeXRwaTIOaC41cm1rb25pbXYxeGkyDmguZnhvMzFub3k2ZDg2Mg5oLmRmZmd1dnV0czNjdDIJaC4xY2k5M3hiMgloLjN3aHdtbDQyCWguMmJuNndzeDIIaC5xc2g3MHEyCWguM2FzNHBvajgAciExcldrSG0zU0lnc3JySUFfbTlyTkhSWFBndnNxVC14ST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4570</Words>
  <Characters>26051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TV&amp;MS</dc:creator>
  <dc:description/>
  <cp:lastModifiedBy>Евсеева Ирина Владимировна</cp:lastModifiedBy>
  <cp:revision>4</cp:revision>
  <cp:lastPrinted>2024-05-30T14:14:00Z</cp:lastPrinted>
  <dcterms:created xsi:type="dcterms:W3CDTF">2024-05-20T13:12:00Z</dcterms:created>
  <dcterms:modified xsi:type="dcterms:W3CDTF">2024-06-13T09:02:00Z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